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39C" w:rsidRDefault="00B9239C" w:rsidP="005A51C1">
      <w:pPr>
        <w:spacing w:after="0" w:line="360" w:lineRule="auto"/>
        <w:jc w:val="right"/>
        <w:rPr>
          <w:rFonts w:ascii="Times New Roman" w:hAnsi="Times New Roman"/>
          <w:b/>
          <w:sz w:val="28"/>
          <w:szCs w:val="28"/>
          <w:lang w:val="uk-UA"/>
        </w:rPr>
      </w:pPr>
      <w:r>
        <w:rPr>
          <w:rFonts w:ascii="Times New Roman" w:hAnsi="Times New Roman"/>
          <w:b/>
          <w:sz w:val="28"/>
          <w:szCs w:val="28"/>
          <w:lang w:val="uk-UA"/>
        </w:rPr>
        <w:t>Л.О. Єрмак</w:t>
      </w:r>
    </w:p>
    <w:p w:rsidR="00B9239C" w:rsidRDefault="00B9239C" w:rsidP="005A51C1">
      <w:pPr>
        <w:spacing w:after="0" w:line="360" w:lineRule="auto"/>
        <w:jc w:val="right"/>
        <w:rPr>
          <w:rFonts w:ascii="Times New Roman" w:hAnsi="Times New Roman"/>
          <w:b/>
          <w:sz w:val="28"/>
          <w:szCs w:val="28"/>
          <w:lang w:val="uk-UA"/>
        </w:rPr>
      </w:pPr>
      <w:r>
        <w:rPr>
          <w:rFonts w:ascii="Times New Roman" w:hAnsi="Times New Roman"/>
          <w:b/>
          <w:sz w:val="28"/>
          <w:szCs w:val="28"/>
          <w:lang w:val="uk-UA"/>
        </w:rPr>
        <w:t>вчитель початкових класів</w:t>
      </w:r>
    </w:p>
    <w:p w:rsidR="00B9239C" w:rsidRDefault="00B9239C" w:rsidP="005A51C1">
      <w:pPr>
        <w:spacing w:after="0" w:line="360" w:lineRule="auto"/>
        <w:jc w:val="right"/>
        <w:rPr>
          <w:rFonts w:ascii="Times New Roman" w:hAnsi="Times New Roman"/>
          <w:b/>
          <w:sz w:val="28"/>
          <w:szCs w:val="28"/>
          <w:lang w:val="uk-UA"/>
        </w:rPr>
      </w:pPr>
      <w:proofErr w:type="spellStart"/>
      <w:r>
        <w:rPr>
          <w:rFonts w:ascii="Times New Roman" w:hAnsi="Times New Roman"/>
          <w:b/>
          <w:sz w:val="28"/>
          <w:szCs w:val="28"/>
          <w:lang w:val="uk-UA"/>
        </w:rPr>
        <w:t>Подібнянська</w:t>
      </w:r>
      <w:proofErr w:type="spellEnd"/>
      <w:r>
        <w:rPr>
          <w:rFonts w:ascii="Times New Roman" w:hAnsi="Times New Roman"/>
          <w:b/>
          <w:sz w:val="28"/>
          <w:szCs w:val="28"/>
          <w:lang w:val="uk-UA"/>
        </w:rPr>
        <w:t xml:space="preserve"> загальноосвітня</w:t>
      </w:r>
    </w:p>
    <w:p w:rsidR="00B9239C" w:rsidRDefault="00B9239C" w:rsidP="005A51C1">
      <w:pPr>
        <w:spacing w:after="0" w:line="360" w:lineRule="auto"/>
        <w:jc w:val="right"/>
        <w:rPr>
          <w:rFonts w:ascii="Times New Roman" w:hAnsi="Times New Roman"/>
          <w:b/>
          <w:sz w:val="28"/>
          <w:szCs w:val="28"/>
          <w:lang w:val="uk-UA"/>
        </w:rPr>
      </w:pPr>
      <w:r>
        <w:rPr>
          <w:rFonts w:ascii="Times New Roman" w:hAnsi="Times New Roman"/>
          <w:b/>
          <w:sz w:val="28"/>
          <w:szCs w:val="28"/>
          <w:lang w:val="uk-UA"/>
        </w:rPr>
        <w:t>школа І-ІІІ ступенів</w:t>
      </w:r>
    </w:p>
    <w:p w:rsidR="00B9239C" w:rsidRDefault="00B9239C" w:rsidP="005A51C1">
      <w:pPr>
        <w:spacing w:after="0" w:line="360" w:lineRule="auto"/>
        <w:jc w:val="right"/>
        <w:rPr>
          <w:rFonts w:ascii="Times New Roman" w:hAnsi="Times New Roman"/>
          <w:b/>
          <w:sz w:val="28"/>
          <w:szCs w:val="28"/>
          <w:lang w:val="uk-UA"/>
        </w:rPr>
      </w:pPr>
      <w:proofErr w:type="spellStart"/>
      <w:r>
        <w:rPr>
          <w:rFonts w:ascii="Times New Roman" w:hAnsi="Times New Roman"/>
          <w:b/>
          <w:sz w:val="28"/>
          <w:szCs w:val="28"/>
          <w:lang w:val="uk-UA"/>
        </w:rPr>
        <w:t>Маньківська</w:t>
      </w:r>
      <w:proofErr w:type="spellEnd"/>
      <w:r>
        <w:rPr>
          <w:rFonts w:ascii="Times New Roman" w:hAnsi="Times New Roman"/>
          <w:b/>
          <w:sz w:val="28"/>
          <w:szCs w:val="28"/>
          <w:lang w:val="uk-UA"/>
        </w:rPr>
        <w:t xml:space="preserve"> районна рада</w:t>
      </w:r>
    </w:p>
    <w:p w:rsidR="00B9239C" w:rsidRDefault="00B9239C" w:rsidP="004421D8">
      <w:pPr>
        <w:spacing w:after="0" w:line="360" w:lineRule="auto"/>
        <w:rPr>
          <w:rFonts w:ascii="Times New Roman" w:hAnsi="Times New Roman"/>
          <w:b/>
          <w:sz w:val="28"/>
          <w:szCs w:val="28"/>
          <w:lang w:val="uk-UA"/>
        </w:rPr>
      </w:pPr>
    </w:p>
    <w:p w:rsidR="00B9239C" w:rsidRDefault="00B9239C" w:rsidP="004421D8">
      <w:pPr>
        <w:spacing w:after="0" w:line="360" w:lineRule="auto"/>
        <w:rPr>
          <w:rFonts w:ascii="Times New Roman" w:hAnsi="Times New Roman"/>
          <w:b/>
          <w:sz w:val="28"/>
          <w:szCs w:val="28"/>
          <w:lang w:val="uk-UA"/>
        </w:rPr>
      </w:pPr>
    </w:p>
    <w:p w:rsidR="00B9239C" w:rsidRDefault="00B9239C" w:rsidP="005A51C1">
      <w:pPr>
        <w:spacing w:after="0" w:line="360" w:lineRule="auto"/>
        <w:jc w:val="center"/>
        <w:rPr>
          <w:rFonts w:ascii="Times New Roman" w:hAnsi="Times New Roman"/>
          <w:b/>
          <w:sz w:val="28"/>
          <w:szCs w:val="28"/>
          <w:lang w:val="uk-UA"/>
        </w:rPr>
      </w:pPr>
      <w:bookmarkStart w:id="0" w:name="_GoBack"/>
      <w:r>
        <w:rPr>
          <w:rFonts w:ascii="Times New Roman" w:hAnsi="Times New Roman"/>
          <w:b/>
          <w:sz w:val="28"/>
          <w:szCs w:val="28"/>
          <w:lang w:val="uk-UA"/>
        </w:rPr>
        <w:t xml:space="preserve">ІННОВАЦІЙНІ ФОРМИ РОБОТИ </w:t>
      </w:r>
    </w:p>
    <w:p w:rsidR="00B9239C" w:rsidRDefault="00B9239C" w:rsidP="004421D8">
      <w:pPr>
        <w:spacing w:after="0" w:line="360" w:lineRule="auto"/>
        <w:jc w:val="center"/>
        <w:rPr>
          <w:rFonts w:ascii="Times New Roman" w:hAnsi="Times New Roman"/>
          <w:b/>
          <w:sz w:val="28"/>
          <w:szCs w:val="28"/>
          <w:lang w:val="uk-UA"/>
        </w:rPr>
      </w:pPr>
      <w:r>
        <w:rPr>
          <w:rFonts w:ascii="Times New Roman" w:hAnsi="Times New Roman"/>
          <w:b/>
          <w:sz w:val="28"/>
          <w:szCs w:val="28"/>
          <w:lang w:val="uk-UA"/>
        </w:rPr>
        <w:t>З БАТЬКІВСЬКОЮ ГРОМАДОЮ</w:t>
      </w:r>
    </w:p>
    <w:p w:rsidR="00B9239C" w:rsidRDefault="00B9239C" w:rsidP="005A51C1">
      <w:pPr>
        <w:spacing w:after="0" w:line="360" w:lineRule="auto"/>
        <w:jc w:val="both"/>
        <w:rPr>
          <w:rFonts w:ascii="Times New Roman" w:hAnsi="Times New Roman"/>
          <w:b/>
          <w:sz w:val="28"/>
          <w:szCs w:val="28"/>
          <w:lang w:val="uk-UA"/>
        </w:rPr>
      </w:pPr>
    </w:p>
    <w:bookmarkEnd w:id="0"/>
    <w:p w:rsidR="00B9239C" w:rsidRDefault="00B9239C" w:rsidP="005A51C1">
      <w:pPr>
        <w:spacing w:after="0" w:line="360" w:lineRule="auto"/>
        <w:jc w:val="both"/>
        <w:rPr>
          <w:rFonts w:ascii="Times New Roman" w:hAnsi="Times New Roman"/>
          <w:b/>
          <w:sz w:val="28"/>
          <w:szCs w:val="28"/>
          <w:lang w:val="uk-UA"/>
        </w:rPr>
      </w:pPr>
    </w:p>
    <w:p w:rsidR="00B9239C" w:rsidRDefault="00B9239C" w:rsidP="005A51C1">
      <w:pPr>
        <w:spacing w:after="0" w:line="360" w:lineRule="auto"/>
        <w:jc w:val="both"/>
        <w:rPr>
          <w:rFonts w:ascii="Times New Roman" w:hAnsi="Times New Roman"/>
          <w:b/>
          <w:sz w:val="28"/>
          <w:szCs w:val="28"/>
          <w:lang w:val="uk-UA"/>
        </w:rPr>
      </w:pPr>
      <w:r>
        <w:rPr>
          <w:rFonts w:ascii="Times New Roman" w:hAnsi="Times New Roman"/>
          <w:b/>
          <w:sz w:val="28"/>
          <w:szCs w:val="28"/>
          <w:lang w:val="uk-UA"/>
        </w:rPr>
        <w:t>Постановка проблеми.</w:t>
      </w:r>
    </w:p>
    <w:p w:rsidR="00B9239C" w:rsidRDefault="00B9239C" w:rsidP="005A51C1">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У педагогіці є теми, актуальність яких завжди на часі. Змінюються часи і покоління, проте питання взаємодії батьків учнів і вчителів, так само, як і «питання батьків і дітей», залишається «вічним».</w:t>
      </w:r>
    </w:p>
    <w:p w:rsidR="00B9239C" w:rsidRDefault="00B9239C" w:rsidP="005A51C1">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Тому кожен навчальний заклад напрацьовує власні способи розв’язання проблем </w:t>
      </w:r>
      <w:proofErr w:type="spellStart"/>
      <w:r>
        <w:rPr>
          <w:rFonts w:ascii="Times New Roman" w:hAnsi="Times New Roman"/>
          <w:sz w:val="28"/>
          <w:szCs w:val="28"/>
          <w:lang w:val="uk-UA"/>
        </w:rPr>
        <w:t>батьківсько</w:t>
      </w:r>
      <w:proofErr w:type="spellEnd"/>
      <w:r>
        <w:rPr>
          <w:rFonts w:ascii="Times New Roman" w:hAnsi="Times New Roman"/>
          <w:sz w:val="28"/>
          <w:szCs w:val="28"/>
          <w:lang w:val="uk-UA"/>
        </w:rPr>
        <w:t>-вчительської взаємодії. Однак, точно можна уникнути типових помилок, якщо дослухатися порад тих, хто такий досвід цілеспрямовано набуває, аналізує власну практику й шукає нових ефективних шляхів роботи з батьками.</w:t>
      </w:r>
    </w:p>
    <w:p w:rsidR="00B9239C" w:rsidRDefault="00B9239C" w:rsidP="005A51C1">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Батьки тільки клієнти? Чи батьки учнів – наші партнери? Скільки кроків до співпраці? Що насправді має вміти вчитель, щоб налагодити співпрацю з батьками? Як слухати й чути, говорити і бути впевненим, що тебе почули? Чи завжди конфлікт це «погано»? Як поводитися в конфліктних ситуаціях? Як протистояти маніпулюванню? Як відмовити, зберігаючи стосунки? Ось далеко неповний перелік питань, що хвилює і батьків,  і вчителів.</w:t>
      </w:r>
    </w:p>
    <w:p w:rsidR="00B9239C" w:rsidRDefault="00B9239C" w:rsidP="004421D8">
      <w:pPr>
        <w:spacing w:after="0" w:line="360" w:lineRule="auto"/>
        <w:ind w:firstLine="709"/>
        <w:jc w:val="both"/>
        <w:rPr>
          <w:rFonts w:ascii="Times New Roman" w:hAnsi="Times New Roman"/>
          <w:sz w:val="28"/>
          <w:szCs w:val="28"/>
          <w:lang w:val="uk-UA"/>
        </w:rPr>
      </w:pPr>
      <w:r w:rsidRPr="00F95386">
        <w:rPr>
          <w:rFonts w:ascii="Times New Roman" w:hAnsi="Times New Roman"/>
          <w:sz w:val="28"/>
          <w:szCs w:val="28"/>
          <w:lang w:val="uk-UA"/>
        </w:rPr>
        <w:t xml:space="preserve">    Організація повноцінної взаємодії педагогів і батьків є сьогодні одним із найважливіших завдань, що стоять перед колективами сучасних навчальних закладів освіти.</w:t>
      </w:r>
    </w:p>
    <w:p w:rsidR="00B9239C" w:rsidRDefault="00B9239C" w:rsidP="004421D8">
      <w:pPr>
        <w:spacing w:after="0" w:line="360" w:lineRule="auto"/>
        <w:jc w:val="both"/>
        <w:rPr>
          <w:rFonts w:ascii="Times New Roman" w:hAnsi="Times New Roman"/>
          <w:b/>
          <w:sz w:val="28"/>
          <w:szCs w:val="28"/>
          <w:lang w:val="uk-UA"/>
        </w:rPr>
      </w:pPr>
    </w:p>
    <w:p w:rsidR="00B9239C" w:rsidRDefault="00B9239C" w:rsidP="004421D8">
      <w:pPr>
        <w:spacing w:after="0" w:line="360" w:lineRule="auto"/>
        <w:jc w:val="both"/>
        <w:rPr>
          <w:rFonts w:ascii="Times New Roman" w:hAnsi="Times New Roman"/>
          <w:b/>
          <w:sz w:val="28"/>
          <w:szCs w:val="28"/>
          <w:lang w:val="uk-UA"/>
        </w:rPr>
      </w:pPr>
      <w:r>
        <w:rPr>
          <w:rFonts w:ascii="Times New Roman" w:hAnsi="Times New Roman"/>
          <w:b/>
          <w:sz w:val="28"/>
          <w:szCs w:val="28"/>
          <w:lang w:val="uk-UA"/>
        </w:rPr>
        <w:lastRenderedPageBreak/>
        <w:t xml:space="preserve">Аналіз останніх досліджень і публікацій. </w:t>
      </w:r>
    </w:p>
    <w:p w:rsidR="00B9239C" w:rsidRPr="004421D8" w:rsidRDefault="00B9239C" w:rsidP="004421D8">
      <w:pPr>
        <w:spacing w:after="0" w:line="360" w:lineRule="auto"/>
        <w:ind w:firstLine="567"/>
        <w:jc w:val="both"/>
        <w:rPr>
          <w:rFonts w:ascii="Times New Roman" w:hAnsi="Times New Roman"/>
          <w:b/>
          <w:sz w:val="28"/>
          <w:szCs w:val="28"/>
          <w:lang w:val="uk-UA"/>
        </w:rPr>
      </w:pPr>
      <w:r>
        <w:rPr>
          <w:rFonts w:ascii="Times New Roman" w:hAnsi="Times New Roman"/>
          <w:sz w:val="28"/>
          <w:szCs w:val="28"/>
          <w:lang w:val="uk-UA"/>
        </w:rPr>
        <w:t>У різні епохи люди розмірковували над таємницями становлення особистості.  Ще Гельвецій стверджував, що люди не народжуються, а стають тими, ким вони є.</w:t>
      </w:r>
    </w:p>
    <w:p w:rsidR="00B9239C" w:rsidRDefault="00B9239C" w:rsidP="005A51C1">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Дві могутні сили діють у сфері виховання підростаючого покоління – сім</w:t>
      </w:r>
      <w:r w:rsidRPr="00E60DB6">
        <w:rPr>
          <w:rFonts w:ascii="Times New Roman" w:hAnsi="Times New Roman"/>
          <w:sz w:val="28"/>
          <w:szCs w:val="28"/>
        </w:rPr>
        <w:t>’</w:t>
      </w:r>
      <w:r>
        <w:rPr>
          <w:rFonts w:ascii="Times New Roman" w:hAnsi="Times New Roman"/>
          <w:sz w:val="28"/>
          <w:szCs w:val="28"/>
          <w:lang w:val="uk-UA"/>
        </w:rPr>
        <w:t>я і школа. Об</w:t>
      </w:r>
      <w:r w:rsidRPr="00E60DB6">
        <w:rPr>
          <w:rFonts w:ascii="Times New Roman" w:hAnsi="Times New Roman"/>
          <w:sz w:val="28"/>
          <w:szCs w:val="28"/>
        </w:rPr>
        <w:t>’</w:t>
      </w:r>
      <w:r>
        <w:rPr>
          <w:rFonts w:ascii="Times New Roman" w:hAnsi="Times New Roman"/>
          <w:sz w:val="28"/>
          <w:szCs w:val="28"/>
          <w:lang w:val="uk-UA"/>
        </w:rPr>
        <w:t>єднати їх, спрямувати на самовдосконалення навчання й виховання дітей – важливе, але нелегке завдання.</w:t>
      </w:r>
    </w:p>
    <w:p w:rsidR="00B9239C" w:rsidRDefault="00B9239C" w:rsidP="005A51C1">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Першоосновою розвитку дитини як особистості, є виховання в сім</w:t>
      </w:r>
      <w:r w:rsidRPr="00E60DB6">
        <w:rPr>
          <w:rFonts w:ascii="Times New Roman" w:hAnsi="Times New Roman"/>
          <w:sz w:val="28"/>
          <w:szCs w:val="28"/>
          <w:lang w:val="uk-UA"/>
        </w:rPr>
        <w:t>'</w:t>
      </w:r>
      <w:r>
        <w:rPr>
          <w:rFonts w:ascii="Times New Roman" w:hAnsi="Times New Roman"/>
          <w:sz w:val="28"/>
          <w:szCs w:val="28"/>
          <w:lang w:val="uk-UA"/>
        </w:rPr>
        <w:t>ї. Соціальні психологи стверджують: якщо сім</w:t>
      </w:r>
      <w:r w:rsidRPr="00E60DB6">
        <w:rPr>
          <w:rFonts w:ascii="Times New Roman" w:hAnsi="Times New Roman"/>
          <w:sz w:val="28"/>
          <w:szCs w:val="28"/>
          <w:lang w:val="uk-UA"/>
        </w:rPr>
        <w:t>’</w:t>
      </w:r>
      <w:r>
        <w:rPr>
          <w:rFonts w:ascii="Times New Roman" w:hAnsi="Times New Roman"/>
          <w:sz w:val="28"/>
          <w:szCs w:val="28"/>
          <w:lang w:val="uk-UA"/>
        </w:rPr>
        <w:t xml:space="preserve">я зацікавлена у вихованні особистості, то зусилля школи потроюються;  якщо ж така співпраця не вдалася, зусилля школи зменшуються аж на дві третини.  </w:t>
      </w:r>
    </w:p>
    <w:p w:rsidR="00B9239C" w:rsidRDefault="00B9239C" w:rsidP="005A51C1">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Ставлення батьків до проблем виховання дітей не є однозначним. Дехто визнає відповідальність за навчальну та виховну діяльність своїх дітей. Інші вважають, що виховувати дитину має сім</w:t>
      </w:r>
      <w:r w:rsidRPr="0010250D">
        <w:rPr>
          <w:rFonts w:ascii="Times New Roman" w:hAnsi="Times New Roman"/>
          <w:sz w:val="28"/>
          <w:szCs w:val="28"/>
          <w:lang w:val="uk-UA"/>
        </w:rPr>
        <w:t>’</w:t>
      </w:r>
      <w:r>
        <w:rPr>
          <w:rFonts w:ascii="Times New Roman" w:hAnsi="Times New Roman"/>
          <w:sz w:val="28"/>
          <w:szCs w:val="28"/>
          <w:lang w:val="uk-UA"/>
        </w:rPr>
        <w:t>я, школа й суспільство, тому відповідальність ділиться порівну. А деякі батьки взагалі знімають із себе відповідальність за виховання своїх дітей.</w:t>
      </w:r>
    </w:p>
    <w:p w:rsidR="00B9239C" w:rsidRPr="00077BE7" w:rsidRDefault="00B9239C" w:rsidP="005A51C1">
      <w:pPr>
        <w:spacing w:after="0" w:line="360" w:lineRule="auto"/>
        <w:ind w:firstLine="709"/>
        <w:jc w:val="both"/>
        <w:rPr>
          <w:rFonts w:ascii="Times New Roman" w:hAnsi="Times New Roman"/>
          <w:sz w:val="28"/>
          <w:szCs w:val="28"/>
          <w:lang w:val="uk-UA"/>
        </w:rPr>
      </w:pPr>
      <w:r w:rsidRPr="00077BE7">
        <w:rPr>
          <w:rFonts w:ascii="Times New Roman" w:hAnsi="Times New Roman"/>
          <w:sz w:val="28"/>
          <w:szCs w:val="28"/>
          <w:lang w:val="uk-UA"/>
        </w:rPr>
        <w:t>У створеній В. Сухомлинським системі виховання стосунків між собою і колективом важливе місце займає спільна діяльність сім’ї та</w:t>
      </w:r>
      <w:r>
        <w:rPr>
          <w:rFonts w:ascii="Times New Roman" w:hAnsi="Times New Roman"/>
          <w:sz w:val="28"/>
          <w:szCs w:val="28"/>
          <w:lang w:val="uk-UA"/>
        </w:rPr>
        <w:t xml:space="preserve"> школи. Зокрема, у своїй праці «Серце віддаю дітям» педагог зазначає: «</w:t>
      </w:r>
      <w:r w:rsidRPr="00077BE7">
        <w:rPr>
          <w:rFonts w:ascii="Times New Roman" w:hAnsi="Times New Roman"/>
          <w:sz w:val="28"/>
          <w:szCs w:val="28"/>
          <w:lang w:val="uk-UA"/>
        </w:rPr>
        <w:t>Найбільш повн</w:t>
      </w:r>
      <w:r>
        <w:rPr>
          <w:rFonts w:ascii="Times New Roman" w:hAnsi="Times New Roman"/>
          <w:sz w:val="28"/>
          <w:szCs w:val="28"/>
          <w:lang w:val="uk-UA"/>
        </w:rPr>
        <w:t>оцінне суспільне виховання – це,</w:t>
      </w:r>
      <w:r w:rsidRPr="00077BE7">
        <w:rPr>
          <w:rFonts w:ascii="Times New Roman" w:hAnsi="Times New Roman"/>
          <w:sz w:val="28"/>
          <w:szCs w:val="28"/>
          <w:lang w:val="uk-UA"/>
        </w:rPr>
        <w:t xml:space="preserve"> як відомо, </w:t>
      </w:r>
      <w:proofErr w:type="spellStart"/>
      <w:r w:rsidRPr="00077BE7">
        <w:rPr>
          <w:rFonts w:ascii="Times New Roman" w:hAnsi="Times New Roman"/>
          <w:sz w:val="28"/>
          <w:szCs w:val="28"/>
          <w:lang w:val="uk-UA"/>
        </w:rPr>
        <w:t>шкільно</w:t>
      </w:r>
      <w:proofErr w:type="spellEnd"/>
      <w:r w:rsidRPr="00077BE7">
        <w:rPr>
          <w:rFonts w:ascii="Times New Roman" w:hAnsi="Times New Roman"/>
          <w:sz w:val="28"/>
          <w:szCs w:val="28"/>
          <w:lang w:val="uk-UA"/>
        </w:rPr>
        <w:t>-сімейне. Сім’я з її взаємина</w:t>
      </w:r>
      <w:r>
        <w:rPr>
          <w:rFonts w:ascii="Times New Roman" w:hAnsi="Times New Roman"/>
          <w:sz w:val="28"/>
          <w:szCs w:val="28"/>
          <w:lang w:val="uk-UA"/>
        </w:rPr>
        <w:t xml:space="preserve">ми між дітьми і батьками – перша </w:t>
      </w:r>
      <w:r w:rsidRPr="00077BE7">
        <w:rPr>
          <w:rFonts w:ascii="Times New Roman" w:hAnsi="Times New Roman"/>
          <w:sz w:val="28"/>
          <w:szCs w:val="28"/>
          <w:lang w:val="uk-UA"/>
        </w:rPr>
        <w:t xml:space="preserve"> школа інтелектуального, морального, естетичного і фізичного виховання. Батько, мати, старші брати і</w:t>
      </w:r>
      <w:r>
        <w:rPr>
          <w:rFonts w:ascii="Times New Roman" w:hAnsi="Times New Roman"/>
          <w:sz w:val="28"/>
          <w:szCs w:val="28"/>
          <w:lang w:val="uk-UA"/>
        </w:rPr>
        <w:t xml:space="preserve"> сестри, дідусь і бабуся – перші </w:t>
      </w:r>
      <w:r w:rsidRPr="00077BE7">
        <w:rPr>
          <w:rFonts w:ascii="Times New Roman" w:hAnsi="Times New Roman"/>
          <w:sz w:val="28"/>
          <w:szCs w:val="28"/>
          <w:lang w:val="uk-UA"/>
        </w:rPr>
        <w:t xml:space="preserve"> вихователі дітей у дошкільному віці і лишаються ними, коли їхні вихованці пішли до школи. Духовне і морально-естетичне багатс</w:t>
      </w:r>
      <w:r>
        <w:rPr>
          <w:rFonts w:ascii="Times New Roman" w:hAnsi="Times New Roman"/>
          <w:sz w:val="28"/>
          <w:szCs w:val="28"/>
          <w:lang w:val="uk-UA"/>
        </w:rPr>
        <w:t xml:space="preserve">тво сімейного життя – найголовніша </w:t>
      </w:r>
      <w:r w:rsidRPr="00077BE7">
        <w:rPr>
          <w:rFonts w:ascii="Times New Roman" w:hAnsi="Times New Roman"/>
          <w:sz w:val="28"/>
          <w:szCs w:val="28"/>
          <w:lang w:val="uk-UA"/>
        </w:rPr>
        <w:t xml:space="preserve"> умова успішного виховання дитини і в домашніх умовах, і в дитячому садку, і в школі</w:t>
      </w:r>
      <w:r>
        <w:rPr>
          <w:rFonts w:ascii="Times New Roman" w:hAnsi="Times New Roman"/>
          <w:sz w:val="28"/>
          <w:szCs w:val="28"/>
          <w:lang w:val="uk-UA"/>
        </w:rPr>
        <w:t>» [ 6, 46]</w:t>
      </w:r>
      <w:r w:rsidRPr="00077BE7">
        <w:rPr>
          <w:rFonts w:ascii="Times New Roman" w:hAnsi="Times New Roman"/>
          <w:sz w:val="28"/>
          <w:szCs w:val="28"/>
          <w:lang w:val="uk-UA"/>
        </w:rPr>
        <w:t>.</w:t>
      </w:r>
    </w:p>
    <w:p w:rsidR="00B9239C" w:rsidRPr="00077BE7" w:rsidRDefault="00B9239C" w:rsidP="005A51C1">
      <w:pPr>
        <w:spacing w:after="0" w:line="360" w:lineRule="auto"/>
        <w:ind w:firstLine="709"/>
        <w:jc w:val="both"/>
        <w:rPr>
          <w:rFonts w:ascii="Times New Roman" w:hAnsi="Times New Roman"/>
          <w:sz w:val="28"/>
          <w:szCs w:val="28"/>
          <w:lang w:val="uk-UA"/>
        </w:rPr>
      </w:pPr>
      <w:r w:rsidRPr="00077BE7">
        <w:rPr>
          <w:rFonts w:ascii="Times New Roman" w:hAnsi="Times New Roman"/>
          <w:sz w:val="28"/>
          <w:szCs w:val="28"/>
          <w:lang w:val="uk-UA"/>
        </w:rPr>
        <w:t xml:space="preserve">На думку В. Сухомлинського, </w:t>
      </w:r>
      <w:proofErr w:type="spellStart"/>
      <w:r w:rsidRPr="00077BE7">
        <w:rPr>
          <w:rFonts w:ascii="Times New Roman" w:hAnsi="Times New Roman"/>
          <w:sz w:val="28"/>
          <w:szCs w:val="28"/>
          <w:lang w:val="uk-UA"/>
        </w:rPr>
        <w:t>шкільно</w:t>
      </w:r>
      <w:proofErr w:type="spellEnd"/>
      <w:r w:rsidRPr="00077BE7">
        <w:rPr>
          <w:rFonts w:ascii="Times New Roman" w:hAnsi="Times New Roman"/>
          <w:sz w:val="28"/>
          <w:szCs w:val="28"/>
          <w:lang w:val="uk-UA"/>
        </w:rPr>
        <w:t>-сімейне виховання не тільки дає змогу добре виховати молоде покоління, а й одночасно дуже важлива умова вдосконалювання морального о</w:t>
      </w:r>
      <w:r>
        <w:rPr>
          <w:rFonts w:ascii="Times New Roman" w:hAnsi="Times New Roman"/>
          <w:sz w:val="28"/>
          <w:szCs w:val="28"/>
          <w:lang w:val="uk-UA"/>
        </w:rPr>
        <w:t>бличчя сім’ї, батька і матері. «</w:t>
      </w:r>
      <w:r w:rsidRPr="00077BE7">
        <w:rPr>
          <w:rFonts w:ascii="Times New Roman" w:hAnsi="Times New Roman"/>
          <w:sz w:val="28"/>
          <w:szCs w:val="28"/>
          <w:lang w:val="uk-UA"/>
        </w:rPr>
        <w:t xml:space="preserve">Без виховання дітей, без активної участі батька і матері в житті школи, без постійного </w:t>
      </w:r>
      <w:r w:rsidRPr="00077BE7">
        <w:rPr>
          <w:rFonts w:ascii="Times New Roman" w:hAnsi="Times New Roman"/>
          <w:sz w:val="28"/>
          <w:szCs w:val="28"/>
          <w:lang w:val="uk-UA"/>
        </w:rPr>
        <w:lastRenderedPageBreak/>
        <w:t>духовного спілкування і взаємного духовного збагачення дорослих і дітей неможлива сама сім’я як первинний осередок суспільства, неможлива школа як найважливіший навчально-виховний заклад і</w:t>
      </w:r>
      <w:r>
        <w:rPr>
          <w:rFonts w:ascii="Times New Roman" w:hAnsi="Times New Roman"/>
          <w:sz w:val="28"/>
          <w:szCs w:val="28"/>
          <w:lang w:val="uk-UA"/>
        </w:rPr>
        <w:t xml:space="preserve"> неможливий прогрес суспільства» [ 6, 36]</w:t>
      </w:r>
      <w:r w:rsidRPr="00077BE7">
        <w:rPr>
          <w:rFonts w:ascii="Times New Roman" w:hAnsi="Times New Roman"/>
          <w:sz w:val="28"/>
          <w:szCs w:val="28"/>
          <w:lang w:val="uk-UA"/>
        </w:rPr>
        <w:t>.</w:t>
      </w:r>
    </w:p>
    <w:p w:rsidR="00B9239C" w:rsidRPr="00077BE7" w:rsidRDefault="00B9239C" w:rsidP="005A51C1">
      <w:pPr>
        <w:spacing w:after="0" w:line="360" w:lineRule="auto"/>
        <w:ind w:firstLine="709"/>
        <w:jc w:val="both"/>
        <w:rPr>
          <w:rFonts w:ascii="Times New Roman" w:hAnsi="Times New Roman"/>
          <w:sz w:val="28"/>
          <w:szCs w:val="28"/>
          <w:lang w:val="uk-UA"/>
        </w:rPr>
      </w:pPr>
      <w:r w:rsidRPr="00077BE7">
        <w:rPr>
          <w:rFonts w:ascii="Times New Roman" w:hAnsi="Times New Roman"/>
          <w:sz w:val="28"/>
          <w:szCs w:val="28"/>
          <w:lang w:val="uk-UA"/>
        </w:rPr>
        <w:t>Класний керівник відвідує сім’ї своїх вихованців, вивчаючи на місці не тільки побутові умови, але й характер організації сімейного виховання. Досвідченому наставнику багато будуть говорити сама атмосфера дому, відношення між членами сім’ї.</w:t>
      </w:r>
    </w:p>
    <w:p w:rsidR="00B9239C" w:rsidRPr="00077BE7" w:rsidRDefault="00B9239C" w:rsidP="005A51C1">
      <w:pPr>
        <w:spacing w:after="0" w:line="360" w:lineRule="auto"/>
        <w:ind w:firstLine="709"/>
        <w:jc w:val="both"/>
        <w:rPr>
          <w:rFonts w:ascii="Times New Roman" w:hAnsi="Times New Roman"/>
          <w:sz w:val="28"/>
          <w:szCs w:val="28"/>
          <w:lang w:val="uk-UA"/>
        </w:rPr>
      </w:pPr>
      <w:r w:rsidRPr="00077BE7">
        <w:rPr>
          <w:rFonts w:ascii="Times New Roman" w:hAnsi="Times New Roman"/>
          <w:sz w:val="28"/>
          <w:szCs w:val="28"/>
          <w:lang w:val="uk-UA"/>
        </w:rPr>
        <w:t>На жаль, саме непрофесійна робота з батьками частіше підриває авторитет педагога і школи. Батьки будуть добиватися співпраці тоді, коли будуть бачити зацікавленість класовода долею їхніх дітей.</w:t>
      </w:r>
    </w:p>
    <w:p w:rsidR="00B9239C" w:rsidRPr="00077BE7" w:rsidRDefault="00B9239C" w:rsidP="005A51C1">
      <w:pPr>
        <w:spacing w:after="0" w:line="360" w:lineRule="auto"/>
        <w:ind w:firstLine="709"/>
        <w:jc w:val="both"/>
        <w:rPr>
          <w:rFonts w:ascii="Times New Roman" w:hAnsi="Times New Roman"/>
          <w:sz w:val="28"/>
          <w:szCs w:val="28"/>
          <w:lang w:val="uk-UA"/>
        </w:rPr>
      </w:pPr>
      <w:r w:rsidRPr="00077BE7">
        <w:rPr>
          <w:rFonts w:ascii="Times New Roman" w:hAnsi="Times New Roman"/>
          <w:sz w:val="28"/>
          <w:szCs w:val="28"/>
          <w:lang w:val="uk-UA"/>
        </w:rPr>
        <w:t xml:space="preserve">Вчений наголошував, що проблема ця також належить до найскладніших і найважчих. Оскільки взаємозалежності педагогічних явищ у наші дні дедалі </w:t>
      </w:r>
      <w:proofErr w:type="spellStart"/>
      <w:r w:rsidRPr="00077BE7">
        <w:rPr>
          <w:rFonts w:ascii="Times New Roman" w:hAnsi="Times New Roman"/>
          <w:sz w:val="28"/>
          <w:szCs w:val="28"/>
          <w:lang w:val="uk-UA"/>
        </w:rPr>
        <w:t>ускладнюються</w:t>
      </w:r>
      <w:proofErr w:type="spellEnd"/>
      <w:r w:rsidRPr="00077BE7">
        <w:rPr>
          <w:rFonts w:ascii="Times New Roman" w:hAnsi="Times New Roman"/>
          <w:sz w:val="28"/>
          <w:szCs w:val="28"/>
          <w:lang w:val="uk-UA"/>
        </w:rPr>
        <w:t>, завдання, які висуває життя перед школою, стають настільки складними, що без високої педагогічної культури всього суспільства і, насамперед, сім’ї</w:t>
      </w:r>
      <w:r>
        <w:rPr>
          <w:rFonts w:ascii="Times New Roman" w:hAnsi="Times New Roman"/>
          <w:sz w:val="28"/>
          <w:szCs w:val="28"/>
          <w:lang w:val="uk-UA"/>
        </w:rPr>
        <w:t>,</w:t>
      </w:r>
      <w:r w:rsidRPr="00077BE7">
        <w:rPr>
          <w:rFonts w:ascii="Times New Roman" w:hAnsi="Times New Roman"/>
          <w:sz w:val="28"/>
          <w:szCs w:val="28"/>
          <w:lang w:val="uk-UA"/>
        </w:rPr>
        <w:t xml:space="preserve"> зусилля вчителів, якими б значними вони не були, виявляється недостатньо ефективними.</w:t>
      </w:r>
    </w:p>
    <w:p w:rsidR="00B9239C" w:rsidRPr="00077BE7" w:rsidRDefault="00B9239C" w:rsidP="005A51C1">
      <w:pPr>
        <w:spacing w:after="0" w:line="360" w:lineRule="auto"/>
        <w:ind w:firstLine="709"/>
        <w:jc w:val="both"/>
        <w:rPr>
          <w:rFonts w:ascii="Times New Roman" w:hAnsi="Times New Roman"/>
          <w:sz w:val="28"/>
          <w:szCs w:val="28"/>
          <w:lang w:val="uk-UA"/>
        </w:rPr>
      </w:pPr>
      <w:r w:rsidRPr="00077BE7">
        <w:rPr>
          <w:rFonts w:ascii="Times New Roman" w:hAnsi="Times New Roman"/>
          <w:sz w:val="28"/>
          <w:szCs w:val="28"/>
          <w:lang w:val="uk-UA"/>
        </w:rPr>
        <w:t>Всі шкільні проблеми стоять і перед сім’єю, всі труднощі, які виникають у складному процесі шкільного виховання, вкорінюються у сім’ю особливо на тлі сучасних суспільно-економічних контрастів; виховання правильних взаємин і розвиток особистості залежить насамперед від того, якими людьми постають перед дитиною мати й батько, як пізнаються людські стосунки і суспільне оточення на прикладі батьків.</w:t>
      </w:r>
    </w:p>
    <w:p w:rsidR="00B9239C" w:rsidRDefault="00B9239C" w:rsidP="005A51C1">
      <w:pPr>
        <w:spacing w:after="0" w:line="360" w:lineRule="auto"/>
        <w:ind w:firstLine="709"/>
        <w:jc w:val="both"/>
        <w:rPr>
          <w:rFonts w:ascii="Times New Roman" w:hAnsi="Times New Roman"/>
          <w:sz w:val="28"/>
          <w:szCs w:val="28"/>
          <w:lang w:val="uk-UA"/>
        </w:rPr>
      </w:pPr>
      <w:proofErr w:type="spellStart"/>
      <w:r>
        <w:rPr>
          <w:rFonts w:ascii="Times New Roman" w:hAnsi="Times New Roman"/>
          <w:sz w:val="28"/>
          <w:szCs w:val="28"/>
          <w:lang w:val="uk-UA"/>
        </w:rPr>
        <w:t>В.Сухомлинський</w:t>
      </w:r>
      <w:proofErr w:type="spellEnd"/>
      <w:r>
        <w:rPr>
          <w:rFonts w:ascii="Times New Roman" w:hAnsi="Times New Roman"/>
          <w:sz w:val="28"/>
          <w:szCs w:val="28"/>
          <w:lang w:val="uk-UA"/>
        </w:rPr>
        <w:t xml:space="preserve"> вважав: «</w:t>
      </w:r>
      <w:r w:rsidRPr="00077BE7">
        <w:rPr>
          <w:rFonts w:ascii="Times New Roman" w:hAnsi="Times New Roman"/>
          <w:sz w:val="28"/>
          <w:szCs w:val="28"/>
          <w:lang w:val="uk-UA"/>
        </w:rPr>
        <w:t>Напрочуд важливим завданням сім’ї і школи є формування у вихованців моральної готовності до батьківства і материнства. Без цієї готовності неможливо у</w:t>
      </w:r>
      <w:r>
        <w:rPr>
          <w:rFonts w:ascii="Times New Roman" w:hAnsi="Times New Roman"/>
          <w:sz w:val="28"/>
          <w:szCs w:val="28"/>
          <w:lang w:val="uk-UA"/>
        </w:rPr>
        <w:t>явити всебічний розвиток людини» [ 5, 63]</w:t>
      </w:r>
      <w:r w:rsidRPr="00077BE7">
        <w:rPr>
          <w:rFonts w:ascii="Times New Roman" w:hAnsi="Times New Roman"/>
          <w:sz w:val="28"/>
          <w:szCs w:val="28"/>
          <w:lang w:val="uk-UA"/>
        </w:rPr>
        <w:t>.</w:t>
      </w:r>
    </w:p>
    <w:p w:rsidR="00B9239C" w:rsidRDefault="00B9239C" w:rsidP="005A51C1">
      <w:pPr>
        <w:spacing w:after="0" w:line="360" w:lineRule="auto"/>
        <w:ind w:firstLine="709"/>
        <w:jc w:val="both"/>
        <w:rPr>
          <w:rFonts w:ascii="Times New Roman" w:hAnsi="Times New Roman"/>
          <w:sz w:val="28"/>
          <w:szCs w:val="28"/>
          <w:lang w:val="uk-UA"/>
        </w:rPr>
      </w:pPr>
      <w:r w:rsidRPr="00F95386">
        <w:rPr>
          <w:rFonts w:ascii="Times New Roman" w:hAnsi="Times New Roman"/>
          <w:sz w:val="28"/>
          <w:szCs w:val="28"/>
          <w:lang w:val="uk-UA"/>
        </w:rPr>
        <w:t xml:space="preserve">Проблемою педагогічної освіти батьків у другій половині ХХ ст. займалися багато науковців, а саме: М. Демидов, М. </w:t>
      </w:r>
      <w:proofErr w:type="spellStart"/>
      <w:r w:rsidRPr="00F95386">
        <w:rPr>
          <w:rFonts w:ascii="Times New Roman" w:hAnsi="Times New Roman"/>
          <w:sz w:val="28"/>
          <w:szCs w:val="28"/>
          <w:lang w:val="uk-UA"/>
        </w:rPr>
        <w:t>Копанєв</w:t>
      </w:r>
      <w:proofErr w:type="spellEnd"/>
      <w:r w:rsidRPr="00F95386">
        <w:rPr>
          <w:rFonts w:ascii="Times New Roman" w:hAnsi="Times New Roman"/>
          <w:sz w:val="28"/>
          <w:szCs w:val="28"/>
          <w:lang w:val="uk-UA"/>
        </w:rPr>
        <w:t xml:space="preserve">, Б. Орлов, М. </w:t>
      </w:r>
      <w:proofErr w:type="spellStart"/>
      <w:r w:rsidRPr="00F95386">
        <w:rPr>
          <w:rFonts w:ascii="Times New Roman" w:hAnsi="Times New Roman"/>
          <w:sz w:val="28"/>
          <w:szCs w:val="28"/>
          <w:lang w:val="uk-UA"/>
        </w:rPr>
        <w:t>Абдрахманов</w:t>
      </w:r>
      <w:proofErr w:type="spellEnd"/>
      <w:r w:rsidRPr="00F95386">
        <w:rPr>
          <w:rFonts w:ascii="Times New Roman" w:hAnsi="Times New Roman"/>
          <w:sz w:val="28"/>
          <w:szCs w:val="28"/>
          <w:lang w:val="uk-UA"/>
        </w:rPr>
        <w:t xml:space="preserve">, К. </w:t>
      </w:r>
      <w:proofErr w:type="spellStart"/>
      <w:r w:rsidRPr="00F95386">
        <w:rPr>
          <w:rFonts w:ascii="Times New Roman" w:hAnsi="Times New Roman"/>
          <w:sz w:val="28"/>
          <w:szCs w:val="28"/>
          <w:lang w:val="uk-UA"/>
        </w:rPr>
        <w:t>Мінін</w:t>
      </w:r>
      <w:proofErr w:type="spellEnd"/>
      <w:r w:rsidRPr="00F95386">
        <w:rPr>
          <w:rFonts w:ascii="Times New Roman" w:hAnsi="Times New Roman"/>
          <w:sz w:val="28"/>
          <w:szCs w:val="28"/>
          <w:lang w:val="uk-UA"/>
        </w:rPr>
        <w:t xml:space="preserve">, Ю. Чабанський, І. </w:t>
      </w:r>
      <w:proofErr w:type="spellStart"/>
      <w:r w:rsidRPr="00F95386">
        <w:rPr>
          <w:rFonts w:ascii="Times New Roman" w:hAnsi="Times New Roman"/>
          <w:sz w:val="28"/>
          <w:szCs w:val="28"/>
          <w:lang w:val="uk-UA"/>
        </w:rPr>
        <w:t>Дубінець</w:t>
      </w:r>
      <w:proofErr w:type="spellEnd"/>
      <w:r w:rsidRPr="00F95386">
        <w:rPr>
          <w:rFonts w:ascii="Times New Roman" w:hAnsi="Times New Roman"/>
          <w:sz w:val="28"/>
          <w:szCs w:val="28"/>
          <w:lang w:val="uk-UA"/>
        </w:rPr>
        <w:t xml:space="preserve">, А. </w:t>
      </w:r>
      <w:proofErr w:type="spellStart"/>
      <w:r w:rsidRPr="00F95386">
        <w:rPr>
          <w:rFonts w:ascii="Times New Roman" w:hAnsi="Times New Roman"/>
          <w:sz w:val="28"/>
          <w:szCs w:val="28"/>
          <w:lang w:val="uk-UA"/>
        </w:rPr>
        <w:t>Відченко</w:t>
      </w:r>
      <w:proofErr w:type="spellEnd"/>
      <w:r w:rsidRPr="00F95386">
        <w:rPr>
          <w:rFonts w:ascii="Times New Roman" w:hAnsi="Times New Roman"/>
          <w:sz w:val="28"/>
          <w:szCs w:val="28"/>
          <w:lang w:val="uk-UA"/>
        </w:rPr>
        <w:t xml:space="preserve">, В. </w:t>
      </w:r>
      <w:r w:rsidRPr="00F95386">
        <w:rPr>
          <w:rFonts w:ascii="Times New Roman" w:hAnsi="Times New Roman"/>
          <w:sz w:val="28"/>
          <w:szCs w:val="28"/>
          <w:lang w:val="uk-UA"/>
        </w:rPr>
        <w:lastRenderedPageBreak/>
        <w:t xml:space="preserve">Шинкаренко, А. Говорун та  інші. Роль навчального закладу у цьому процесі розглядали В. </w:t>
      </w:r>
      <w:proofErr w:type="spellStart"/>
      <w:r w:rsidRPr="00F95386">
        <w:rPr>
          <w:rFonts w:ascii="Times New Roman" w:hAnsi="Times New Roman"/>
          <w:sz w:val="28"/>
          <w:szCs w:val="28"/>
          <w:lang w:val="uk-UA"/>
        </w:rPr>
        <w:t>Маїшева</w:t>
      </w:r>
      <w:proofErr w:type="spellEnd"/>
      <w:r w:rsidRPr="00F95386">
        <w:rPr>
          <w:rFonts w:ascii="Times New Roman" w:hAnsi="Times New Roman"/>
          <w:sz w:val="28"/>
          <w:szCs w:val="28"/>
          <w:lang w:val="uk-UA"/>
        </w:rPr>
        <w:t xml:space="preserve">, Р. </w:t>
      </w:r>
      <w:proofErr w:type="spellStart"/>
      <w:r w:rsidRPr="00F95386">
        <w:rPr>
          <w:rFonts w:ascii="Times New Roman" w:hAnsi="Times New Roman"/>
          <w:sz w:val="28"/>
          <w:szCs w:val="28"/>
          <w:lang w:val="uk-UA"/>
        </w:rPr>
        <w:t>Капралова</w:t>
      </w:r>
      <w:proofErr w:type="spellEnd"/>
      <w:r w:rsidRPr="00F95386">
        <w:rPr>
          <w:rFonts w:ascii="Times New Roman" w:hAnsi="Times New Roman"/>
          <w:sz w:val="28"/>
          <w:szCs w:val="28"/>
          <w:lang w:val="uk-UA"/>
        </w:rPr>
        <w:t xml:space="preserve">, І. Череда,  В. </w:t>
      </w:r>
      <w:proofErr w:type="spellStart"/>
      <w:r w:rsidRPr="00F95386">
        <w:rPr>
          <w:rFonts w:ascii="Times New Roman" w:hAnsi="Times New Roman"/>
          <w:sz w:val="28"/>
          <w:szCs w:val="28"/>
          <w:lang w:val="uk-UA"/>
        </w:rPr>
        <w:t>Просецький</w:t>
      </w:r>
      <w:proofErr w:type="spellEnd"/>
      <w:r w:rsidRPr="00F95386">
        <w:rPr>
          <w:rFonts w:ascii="Times New Roman" w:hAnsi="Times New Roman"/>
          <w:sz w:val="28"/>
          <w:szCs w:val="28"/>
          <w:lang w:val="uk-UA"/>
        </w:rPr>
        <w:t>, О.</w:t>
      </w:r>
      <w:r>
        <w:rPr>
          <w:rFonts w:ascii="Times New Roman" w:hAnsi="Times New Roman"/>
          <w:sz w:val="28"/>
          <w:szCs w:val="28"/>
          <w:lang w:val="uk-UA"/>
        </w:rPr>
        <w:t xml:space="preserve"> Волкова,</w:t>
      </w:r>
    </w:p>
    <w:p w:rsidR="00B9239C" w:rsidRDefault="00B9239C" w:rsidP="005A51C1">
      <w:pPr>
        <w:spacing w:after="0" w:line="360" w:lineRule="auto"/>
        <w:jc w:val="both"/>
        <w:rPr>
          <w:rFonts w:ascii="Times New Roman" w:hAnsi="Times New Roman"/>
          <w:sz w:val="28"/>
          <w:szCs w:val="28"/>
          <w:lang w:val="uk-UA"/>
        </w:rPr>
      </w:pPr>
      <w:r>
        <w:rPr>
          <w:rFonts w:ascii="Times New Roman" w:hAnsi="Times New Roman"/>
          <w:sz w:val="28"/>
          <w:szCs w:val="28"/>
          <w:lang w:val="uk-UA"/>
        </w:rPr>
        <w:t xml:space="preserve"> І. </w:t>
      </w:r>
      <w:proofErr w:type="spellStart"/>
      <w:r>
        <w:rPr>
          <w:rFonts w:ascii="Times New Roman" w:hAnsi="Times New Roman"/>
          <w:sz w:val="28"/>
          <w:szCs w:val="28"/>
          <w:lang w:val="uk-UA"/>
        </w:rPr>
        <w:t>Гребенніков</w:t>
      </w:r>
      <w:proofErr w:type="spellEnd"/>
      <w:r>
        <w:rPr>
          <w:rFonts w:ascii="Times New Roman" w:hAnsi="Times New Roman"/>
          <w:sz w:val="28"/>
          <w:szCs w:val="28"/>
          <w:lang w:val="uk-UA"/>
        </w:rPr>
        <w:t xml:space="preserve"> та ін.  </w:t>
      </w:r>
    </w:p>
    <w:p w:rsidR="00B9239C" w:rsidRPr="0010250D" w:rsidRDefault="00B9239C" w:rsidP="005A51C1">
      <w:pPr>
        <w:spacing w:after="0" w:line="360" w:lineRule="auto"/>
        <w:ind w:firstLine="709"/>
        <w:jc w:val="both"/>
        <w:rPr>
          <w:rFonts w:ascii="Times New Roman" w:hAnsi="Times New Roman"/>
          <w:sz w:val="28"/>
          <w:szCs w:val="28"/>
          <w:lang w:val="uk-UA"/>
        </w:rPr>
      </w:pPr>
      <w:r w:rsidRPr="00F95386">
        <w:rPr>
          <w:rFonts w:ascii="Times New Roman" w:hAnsi="Times New Roman"/>
          <w:sz w:val="28"/>
          <w:szCs w:val="28"/>
          <w:lang w:val="uk-UA"/>
        </w:rPr>
        <w:t>Вивчення цієї проблеми показує, що в багатьох навчально-виховних закладах відбувається активний пошук і впровадження таких форм взаємодії з родинами учнів, які дали б змогу досягти реального співробітництва.</w:t>
      </w:r>
    </w:p>
    <w:p w:rsidR="00B9239C" w:rsidRPr="00F95386" w:rsidRDefault="00B9239C" w:rsidP="005A51C1">
      <w:pPr>
        <w:spacing w:after="0" w:line="360" w:lineRule="auto"/>
        <w:jc w:val="both"/>
        <w:rPr>
          <w:rFonts w:ascii="Times New Roman" w:hAnsi="Times New Roman"/>
          <w:sz w:val="28"/>
          <w:szCs w:val="28"/>
          <w:lang w:val="uk-UA"/>
        </w:rPr>
      </w:pPr>
      <w:r>
        <w:rPr>
          <w:rFonts w:ascii="Times New Roman" w:hAnsi="Times New Roman"/>
          <w:b/>
          <w:sz w:val="28"/>
          <w:szCs w:val="28"/>
          <w:lang w:val="uk-UA"/>
        </w:rPr>
        <w:t xml:space="preserve">Мета статті </w:t>
      </w:r>
      <w:r w:rsidRPr="00F95386">
        <w:rPr>
          <w:rFonts w:ascii="Times New Roman" w:hAnsi="Times New Roman"/>
          <w:sz w:val="28"/>
          <w:szCs w:val="28"/>
          <w:lang w:val="uk-UA"/>
        </w:rPr>
        <w:t>– висвітлення теоретичних основ інноваційних фо</w:t>
      </w:r>
      <w:r>
        <w:rPr>
          <w:rFonts w:ascii="Times New Roman" w:hAnsi="Times New Roman"/>
          <w:sz w:val="28"/>
          <w:szCs w:val="28"/>
          <w:lang w:val="uk-UA"/>
        </w:rPr>
        <w:t>рм роботи з батьками учнів школи</w:t>
      </w:r>
      <w:r w:rsidRPr="00F95386">
        <w:rPr>
          <w:rFonts w:ascii="Times New Roman" w:hAnsi="Times New Roman"/>
          <w:sz w:val="28"/>
          <w:szCs w:val="28"/>
          <w:lang w:val="uk-UA"/>
        </w:rPr>
        <w:t>.</w:t>
      </w:r>
    </w:p>
    <w:p w:rsidR="00B9239C" w:rsidRPr="00F95386" w:rsidRDefault="00B9239C" w:rsidP="005A51C1">
      <w:pPr>
        <w:spacing w:after="0" w:line="360" w:lineRule="auto"/>
        <w:ind w:firstLine="709"/>
        <w:jc w:val="both"/>
        <w:rPr>
          <w:rFonts w:ascii="Times New Roman" w:hAnsi="Times New Roman"/>
          <w:sz w:val="28"/>
          <w:szCs w:val="28"/>
          <w:lang w:val="uk-UA"/>
        </w:rPr>
      </w:pPr>
      <w:r w:rsidRPr="00F95386">
        <w:rPr>
          <w:rFonts w:ascii="Times New Roman" w:hAnsi="Times New Roman"/>
          <w:sz w:val="28"/>
          <w:szCs w:val="28"/>
          <w:lang w:val="uk-UA"/>
        </w:rPr>
        <w:t>Пропаганда педагогічних знань з метою підвищення педагогічної освіти батьків, організація та проведення заходів, спрямованих на опанування батьками педагогічних знань, – це головні завдання сучасних закладів освіти у роботі з батьками.</w:t>
      </w:r>
    </w:p>
    <w:p w:rsidR="00B9239C" w:rsidRPr="00F95386" w:rsidRDefault="00B9239C" w:rsidP="005A51C1">
      <w:pPr>
        <w:spacing w:after="0" w:line="360" w:lineRule="auto"/>
        <w:ind w:firstLine="709"/>
        <w:jc w:val="both"/>
        <w:rPr>
          <w:rFonts w:ascii="Times New Roman" w:hAnsi="Times New Roman"/>
          <w:sz w:val="28"/>
          <w:szCs w:val="28"/>
        </w:rPr>
      </w:pPr>
      <w:r w:rsidRPr="00F95386">
        <w:rPr>
          <w:rFonts w:ascii="Times New Roman" w:hAnsi="Times New Roman"/>
          <w:sz w:val="28"/>
          <w:szCs w:val="28"/>
          <w:lang w:val="uk-UA"/>
        </w:rPr>
        <w:t xml:space="preserve"> Сучасні освітні заклади стають відкритими для батьків, дітей та громадськості. Вони все більше уваги приділяють освіті та вихованню батьків, вважаючи це одним із принципово важливих чинників успішного розвитку та виховання дітей.</w:t>
      </w:r>
    </w:p>
    <w:p w:rsidR="00B9239C" w:rsidRPr="00007C00" w:rsidRDefault="00B9239C" w:rsidP="005A51C1">
      <w:pPr>
        <w:spacing w:after="0" w:line="360" w:lineRule="auto"/>
        <w:jc w:val="both"/>
        <w:rPr>
          <w:rFonts w:ascii="Times New Roman" w:hAnsi="Times New Roman"/>
          <w:b/>
          <w:sz w:val="28"/>
          <w:szCs w:val="28"/>
        </w:rPr>
      </w:pPr>
      <w:r>
        <w:rPr>
          <w:rFonts w:ascii="Times New Roman" w:hAnsi="Times New Roman"/>
          <w:b/>
          <w:sz w:val="28"/>
          <w:szCs w:val="28"/>
          <w:lang w:val="uk-UA"/>
        </w:rPr>
        <w:t>Виклад основного матеріалу</w:t>
      </w:r>
    </w:p>
    <w:p w:rsidR="00B9239C" w:rsidRDefault="00B9239C" w:rsidP="005A51C1">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Життя наше йде вперед, умови формування дитини змінюються, причому досить швидко та </w:t>
      </w:r>
      <w:proofErr w:type="spellStart"/>
      <w:r>
        <w:rPr>
          <w:rFonts w:ascii="Times New Roman" w:hAnsi="Times New Roman"/>
          <w:sz w:val="28"/>
          <w:szCs w:val="28"/>
          <w:lang w:val="uk-UA"/>
        </w:rPr>
        <w:t>інтенсивно</w:t>
      </w:r>
      <w:proofErr w:type="spellEnd"/>
      <w:r>
        <w:rPr>
          <w:rFonts w:ascii="Times New Roman" w:hAnsi="Times New Roman"/>
          <w:sz w:val="28"/>
          <w:szCs w:val="28"/>
          <w:lang w:val="uk-UA"/>
        </w:rPr>
        <w:t>.</w:t>
      </w:r>
    </w:p>
    <w:p w:rsidR="00B9239C" w:rsidRDefault="00B9239C" w:rsidP="005A51C1">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Сьогодні на наших очах відбуваються глибокі зміни в суспільстві, а також у вихованні підростаючого покоління. </w:t>
      </w:r>
      <w:proofErr w:type="spellStart"/>
      <w:r>
        <w:rPr>
          <w:rFonts w:ascii="Times New Roman" w:hAnsi="Times New Roman"/>
          <w:sz w:val="28"/>
          <w:szCs w:val="28"/>
          <w:lang w:val="uk-UA"/>
        </w:rPr>
        <w:t>Прагнучи</w:t>
      </w:r>
      <w:proofErr w:type="spellEnd"/>
      <w:r>
        <w:rPr>
          <w:rFonts w:ascii="Times New Roman" w:hAnsi="Times New Roman"/>
          <w:sz w:val="28"/>
          <w:szCs w:val="28"/>
          <w:lang w:val="uk-UA"/>
        </w:rPr>
        <w:t xml:space="preserve"> якось прогодувати сім</w:t>
      </w:r>
      <w:r w:rsidRPr="00007C00">
        <w:rPr>
          <w:rFonts w:ascii="Times New Roman" w:hAnsi="Times New Roman"/>
          <w:sz w:val="28"/>
          <w:szCs w:val="28"/>
          <w:lang w:val="uk-UA"/>
        </w:rPr>
        <w:t>’</w:t>
      </w:r>
      <w:r>
        <w:rPr>
          <w:rFonts w:ascii="Times New Roman" w:hAnsi="Times New Roman"/>
          <w:sz w:val="28"/>
          <w:szCs w:val="28"/>
          <w:lang w:val="uk-UA"/>
        </w:rPr>
        <w:t>ю, сучасні батьки дуже зайняті, а часом цілковито захоплені роботою. Втрата роботи – ще гірше – змушує їх шукати заробітків в інших містах або навіть за кордоном. Такі умови залишають усе менше й менше часу для щоденного спілкування з дітьми, які швидко ростуть і непомітно стають дорослими.</w:t>
      </w:r>
    </w:p>
    <w:p w:rsidR="00B9239C" w:rsidRDefault="00B9239C" w:rsidP="005A51C1">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Водночас помічено й інше: деякі молоді батьки досить вільно розпоряджаються особистим часом і дозвіллям, часто не переймаючись тим, щоб по-справжньому глибоко зазирнути у світ сина чи дочки.</w:t>
      </w:r>
    </w:p>
    <w:p w:rsidR="00B9239C" w:rsidRDefault="00B9239C" w:rsidP="005A51C1">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lastRenderedPageBreak/>
        <w:t>Сім</w:t>
      </w:r>
      <w:r w:rsidRPr="00CC780B">
        <w:rPr>
          <w:rFonts w:ascii="Times New Roman" w:hAnsi="Times New Roman"/>
          <w:sz w:val="28"/>
          <w:szCs w:val="28"/>
        </w:rPr>
        <w:t>’</w:t>
      </w:r>
      <w:r>
        <w:rPr>
          <w:rFonts w:ascii="Times New Roman" w:hAnsi="Times New Roman"/>
          <w:sz w:val="28"/>
          <w:szCs w:val="28"/>
          <w:lang w:val="uk-UA"/>
        </w:rPr>
        <w:t>я, родина – найвища цінність на Землі, яка робить життя кожної людини більш щасливим, повноцінним, плідним. Це середовище, в якому дитина засвоює основні правила поведінки, вчиться правильно діяти в предметному та соціальному світі, що оточує її, де формується її ставлення до праці, до іншої людини, до світу природного і надприродного, до суспільства, до себе, де вона вчиться усвідомлювати себе як особистість, значиму та цінну для оточення.</w:t>
      </w:r>
    </w:p>
    <w:p w:rsidR="00B9239C" w:rsidRDefault="00B9239C" w:rsidP="005A51C1">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Досвід переконує, що жодні виховні заклади, навіть найкращі, не можуть перебрати на себе ту роль, яку відіграє у вихованні дітей сім</w:t>
      </w:r>
      <w:r w:rsidRPr="0062711D">
        <w:rPr>
          <w:rFonts w:ascii="Times New Roman" w:hAnsi="Times New Roman"/>
          <w:sz w:val="28"/>
          <w:szCs w:val="28"/>
          <w:lang w:val="uk-UA"/>
        </w:rPr>
        <w:t>’</w:t>
      </w:r>
      <w:r>
        <w:rPr>
          <w:rFonts w:ascii="Times New Roman" w:hAnsi="Times New Roman"/>
          <w:sz w:val="28"/>
          <w:szCs w:val="28"/>
          <w:lang w:val="uk-UA"/>
        </w:rPr>
        <w:t>я, не можуть ефективно функціонувати без участі й допомоги сім</w:t>
      </w:r>
      <w:r w:rsidRPr="0062711D">
        <w:rPr>
          <w:rFonts w:ascii="Times New Roman" w:hAnsi="Times New Roman"/>
          <w:sz w:val="28"/>
          <w:szCs w:val="28"/>
          <w:lang w:val="uk-UA"/>
        </w:rPr>
        <w:t>’</w:t>
      </w:r>
      <w:r>
        <w:rPr>
          <w:rFonts w:ascii="Times New Roman" w:hAnsi="Times New Roman"/>
          <w:sz w:val="28"/>
          <w:szCs w:val="28"/>
          <w:lang w:val="uk-UA"/>
        </w:rPr>
        <w:t>ї, без взаємодії з батьками.</w:t>
      </w:r>
    </w:p>
    <w:p w:rsidR="00B9239C" w:rsidRDefault="00B9239C" w:rsidP="005A51C1">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Саме родина вводить людину у світ соціальних відносин. Вона залишається тією вічною цінністю, що створює для людини порівняно незалежне від соціальних катаклізмів середовище, атмосферу педагогічної захищеності.</w:t>
      </w:r>
    </w:p>
    <w:p w:rsidR="00B9239C" w:rsidRDefault="00B9239C" w:rsidP="005A51C1">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Сім</w:t>
      </w:r>
      <w:r>
        <w:rPr>
          <w:rFonts w:ascii="Times New Roman" w:hAnsi="Times New Roman"/>
          <w:sz w:val="28"/>
          <w:szCs w:val="28"/>
        </w:rPr>
        <w:t>'</w:t>
      </w:r>
      <w:r>
        <w:rPr>
          <w:rFonts w:ascii="Times New Roman" w:hAnsi="Times New Roman"/>
          <w:sz w:val="28"/>
          <w:szCs w:val="28"/>
          <w:lang w:val="uk-UA"/>
        </w:rPr>
        <w:t xml:space="preserve">я – це маленький колектив, члени якого </w:t>
      </w:r>
      <w:r w:rsidRPr="004421D8">
        <w:rPr>
          <w:rFonts w:ascii="Times New Roman" w:hAnsi="Times New Roman"/>
          <w:sz w:val="28"/>
          <w:szCs w:val="28"/>
          <w:lang w:val="uk-UA"/>
        </w:rPr>
        <w:t>взаємопов’язані, об’єднані</w:t>
      </w:r>
      <w:r>
        <w:rPr>
          <w:rFonts w:ascii="Times New Roman" w:hAnsi="Times New Roman"/>
          <w:sz w:val="28"/>
          <w:szCs w:val="28"/>
          <w:lang w:val="uk-UA"/>
        </w:rPr>
        <w:t xml:space="preserve"> певними </w:t>
      </w:r>
      <w:r w:rsidRPr="004421D8">
        <w:rPr>
          <w:rFonts w:ascii="Times New Roman" w:hAnsi="Times New Roman"/>
          <w:sz w:val="28"/>
          <w:szCs w:val="28"/>
          <w:lang w:val="uk-UA"/>
        </w:rPr>
        <w:t>обов’язками</w:t>
      </w:r>
      <w:r>
        <w:rPr>
          <w:rFonts w:ascii="Times New Roman" w:hAnsi="Times New Roman"/>
          <w:sz w:val="28"/>
          <w:szCs w:val="28"/>
          <w:lang w:val="uk-UA"/>
        </w:rPr>
        <w:t>. І залежно від того, яке становище займає дитина у цьому колективі, залежить і її первинний досвід спілкування. Там, де дитина рівноправна, де розділяє спільні турботи, виконує певні обов</w:t>
      </w:r>
      <w:r w:rsidRPr="00405EC6">
        <w:rPr>
          <w:rFonts w:ascii="Times New Roman" w:hAnsi="Times New Roman"/>
          <w:sz w:val="28"/>
          <w:szCs w:val="28"/>
          <w:lang w:val="uk-UA"/>
        </w:rPr>
        <w:t>’</w:t>
      </w:r>
      <w:r>
        <w:rPr>
          <w:rFonts w:ascii="Times New Roman" w:hAnsi="Times New Roman"/>
          <w:sz w:val="28"/>
          <w:szCs w:val="28"/>
          <w:lang w:val="uk-UA"/>
        </w:rPr>
        <w:t>язки, складаються більш сприятливі умови для формування в неї активної життєвої позиції [ 4, 23]</w:t>
      </w:r>
      <w:r w:rsidRPr="00077BE7">
        <w:rPr>
          <w:rFonts w:ascii="Times New Roman" w:hAnsi="Times New Roman"/>
          <w:sz w:val="28"/>
          <w:szCs w:val="28"/>
          <w:lang w:val="uk-UA"/>
        </w:rPr>
        <w:t>.</w:t>
      </w:r>
      <w:r>
        <w:rPr>
          <w:rFonts w:ascii="Times New Roman" w:hAnsi="Times New Roman"/>
          <w:sz w:val="28"/>
          <w:szCs w:val="28"/>
          <w:lang w:val="uk-UA"/>
        </w:rPr>
        <w:t xml:space="preserve"> </w:t>
      </w:r>
    </w:p>
    <w:p w:rsidR="00B9239C" w:rsidRDefault="00B9239C" w:rsidP="005A51C1">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На жаль, сім</w:t>
      </w:r>
      <w:r w:rsidRPr="00F80E89">
        <w:rPr>
          <w:rFonts w:ascii="Times New Roman" w:hAnsi="Times New Roman"/>
          <w:sz w:val="28"/>
          <w:szCs w:val="28"/>
          <w:lang w:val="uk-UA"/>
        </w:rPr>
        <w:t>’</w:t>
      </w:r>
      <w:r>
        <w:rPr>
          <w:rFonts w:ascii="Times New Roman" w:hAnsi="Times New Roman"/>
          <w:sz w:val="28"/>
          <w:szCs w:val="28"/>
          <w:lang w:val="uk-UA"/>
        </w:rPr>
        <w:t xml:space="preserve">я сьогодні значною мірою втратила свої, притаманні лише їй функції щодо виховання дітей. Зрозуміло, що в організації взаємодії батьків і педагогів велике значення має заздалегідь чітко продумана і спланована система. Спонтанні й погано організовані зустрічі та заняття нічого, крім недовіри і тривоги, не </w:t>
      </w:r>
      <w:proofErr w:type="spellStart"/>
      <w:r>
        <w:rPr>
          <w:rFonts w:ascii="Times New Roman" w:hAnsi="Times New Roman"/>
          <w:sz w:val="28"/>
          <w:szCs w:val="28"/>
          <w:lang w:val="uk-UA"/>
        </w:rPr>
        <w:t>додадуть</w:t>
      </w:r>
      <w:proofErr w:type="spellEnd"/>
      <w:r>
        <w:rPr>
          <w:rFonts w:ascii="Times New Roman" w:hAnsi="Times New Roman"/>
          <w:sz w:val="28"/>
          <w:szCs w:val="28"/>
          <w:lang w:val="uk-UA"/>
        </w:rPr>
        <w:t xml:space="preserve"> до взаємин учителів з батьками.</w:t>
      </w:r>
    </w:p>
    <w:p w:rsidR="00B9239C" w:rsidRDefault="00B9239C" w:rsidP="005A51C1">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Для організації плідної взаємодії між учителем і батьками важливо розглядати батьківський колектив як єдине ціле, як велику родину, що формується і цікаво розвивається лише у випадку, коли організована спільна діяльність учителів, батьків та дітей.</w:t>
      </w:r>
    </w:p>
    <w:p w:rsidR="00B9239C" w:rsidRDefault="00B9239C" w:rsidP="005A51C1">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lastRenderedPageBreak/>
        <w:t xml:space="preserve">корисно і доречно значну частину виховного процесу організовувати спільно з учнями та їхніми батьками, а завдання і проблеми, що неодмінно виникають, </w:t>
      </w:r>
      <w:r w:rsidRPr="004421D8">
        <w:rPr>
          <w:rFonts w:ascii="Times New Roman" w:hAnsi="Times New Roman"/>
          <w:sz w:val="28"/>
          <w:szCs w:val="28"/>
          <w:lang w:val="uk-UA"/>
        </w:rPr>
        <w:t>розв’язувати</w:t>
      </w:r>
      <w:r>
        <w:rPr>
          <w:rFonts w:ascii="Times New Roman" w:hAnsi="Times New Roman"/>
          <w:sz w:val="28"/>
          <w:szCs w:val="28"/>
          <w:lang w:val="uk-UA"/>
        </w:rPr>
        <w:t xml:space="preserve"> спільно, не ігноруючи інтересів один одного.</w:t>
      </w:r>
    </w:p>
    <w:p w:rsidR="00B9239C" w:rsidRDefault="00B9239C" w:rsidP="005A51C1">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Форми взаємодії педагогів і батьків – це різноманітність видів їхньої спільної діяльності та спілкування.</w:t>
      </w:r>
    </w:p>
    <w:p w:rsidR="00B9239C" w:rsidRPr="00C1008D" w:rsidRDefault="00B9239C" w:rsidP="005A51C1">
      <w:pPr>
        <w:spacing w:after="0" w:line="360" w:lineRule="auto"/>
        <w:ind w:firstLine="709"/>
        <w:jc w:val="both"/>
        <w:rPr>
          <w:rFonts w:ascii="Times New Roman" w:hAnsi="Times New Roman"/>
          <w:sz w:val="28"/>
          <w:szCs w:val="28"/>
          <w:lang w:val="uk-UA"/>
        </w:rPr>
      </w:pPr>
      <w:r>
        <w:rPr>
          <w:rFonts w:ascii="Times New Roman" w:hAnsi="Times New Roman"/>
          <w:b/>
          <w:i/>
          <w:sz w:val="28"/>
          <w:szCs w:val="28"/>
          <w:lang w:val="uk-UA"/>
        </w:rPr>
        <w:t xml:space="preserve">Види роботи з батьками: </w:t>
      </w:r>
      <w:r>
        <w:rPr>
          <w:rFonts w:ascii="Times New Roman" w:hAnsi="Times New Roman"/>
          <w:sz w:val="28"/>
          <w:szCs w:val="28"/>
          <w:lang w:val="uk-UA"/>
        </w:rPr>
        <w:t>бесіди; лекції; участь в організації виставок, прогулянок, екскурсій; конференції, семінари з обміну досвідом щодо виховання дітей у сім</w:t>
      </w:r>
      <w:r w:rsidRPr="00C1008D">
        <w:rPr>
          <w:rFonts w:ascii="Times New Roman" w:hAnsi="Times New Roman"/>
          <w:sz w:val="28"/>
          <w:szCs w:val="28"/>
          <w:lang w:val="uk-UA"/>
        </w:rPr>
        <w:t>’</w:t>
      </w:r>
      <w:r>
        <w:rPr>
          <w:rFonts w:ascii="Times New Roman" w:hAnsi="Times New Roman"/>
          <w:sz w:val="28"/>
          <w:szCs w:val="28"/>
          <w:lang w:val="uk-UA"/>
        </w:rPr>
        <w:t>ї; участь батьків у виховних заходах класу, школи; проведення відкритих уроків для батьків; організація групових та індивідуальних консультацій; батьківські збори (комбіновані, практикуми, тренінги, рольові ігри); відвідування вдома; педагогічні диспути, вечори запитань і відповідей із проблем навчання та виховання; дні відкритих дверей [ 8, 12].</w:t>
      </w:r>
    </w:p>
    <w:p w:rsidR="00B9239C" w:rsidRPr="00F52A05" w:rsidRDefault="00B9239C" w:rsidP="005A51C1">
      <w:pPr>
        <w:spacing w:after="0" w:line="360" w:lineRule="auto"/>
        <w:ind w:firstLine="709"/>
        <w:jc w:val="both"/>
        <w:rPr>
          <w:rFonts w:ascii="Times New Roman" w:hAnsi="Times New Roman"/>
          <w:sz w:val="28"/>
          <w:szCs w:val="28"/>
          <w:lang w:val="uk-UA"/>
        </w:rPr>
      </w:pPr>
      <w:r w:rsidRPr="00F52A05">
        <w:rPr>
          <w:rFonts w:ascii="Times New Roman" w:hAnsi="Times New Roman"/>
          <w:sz w:val="28"/>
          <w:szCs w:val="28"/>
          <w:lang w:val="uk-UA"/>
        </w:rPr>
        <w:t xml:space="preserve">Під час виховного процесу педагоги і батьки традиційно перебувають у різних ситуаціях, хоча відомо: для того, щоб допомогти учневі, необхідно забезпечити єдність дій </w:t>
      </w:r>
      <w:r>
        <w:rPr>
          <w:rFonts w:ascii="Times New Roman" w:hAnsi="Times New Roman"/>
          <w:sz w:val="28"/>
          <w:szCs w:val="28"/>
          <w:lang w:val="uk-UA"/>
        </w:rPr>
        <w:t xml:space="preserve">школи </w:t>
      </w:r>
      <w:r w:rsidRPr="00F52A05">
        <w:rPr>
          <w:rFonts w:ascii="Times New Roman" w:hAnsi="Times New Roman"/>
          <w:sz w:val="28"/>
          <w:szCs w:val="28"/>
          <w:lang w:val="uk-UA"/>
        </w:rPr>
        <w:t>і сім’ї. Адже сім’я, як єдиний організм з притаманним йому мікрокліматом, має винятково важливий вплив на дитину.</w:t>
      </w:r>
    </w:p>
    <w:p w:rsidR="00B9239C" w:rsidRPr="00F52A05" w:rsidRDefault="00B9239C" w:rsidP="005A51C1">
      <w:pPr>
        <w:spacing w:after="0" w:line="360" w:lineRule="auto"/>
        <w:ind w:firstLine="709"/>
        <w:jc w:val="both"/>
        <w:rPr>
          <w:rFonts w:ascii="Times New Roman" w:hAnsi="Times New Roman"/>
          <w:sz w:val="28"/>
          <w:szCs w:val="28"/>
          <w:lang w:val="uk-UA"/>
        </w:rPr>
      </w:pPr>
      <w:r w:rsidRPr="00F52A05">
        <w:rPr>
          <w:rFonts w:ascii="Times New Roman" w:hAnsi="Times New Roman"/>
          <w:sz w:val="28"/>
          <w:szCs w:val="28"/>
          <w:lang w:val="uk-UA"/>
        </w:rPr>
        <w:t xml:space="preserve"> Сьогодні в Україні немає системи цілеспрямова</w:t>
      </w:r>
      <w:r>
        <w:rPr>
          <w:rFonts w:ascii="Times New Roman" w:hAnsi="Times New Roman"/>
          <w:sz w:val="28"/>
          <w:szCs w:val="28"/>
          <w:lang w:val="uk-UA"/>
        </w:rPr>
        <w:t xml:space="preserve">ної підготовки до усвідомленого </w:t>
      </w:r>
      <w:r w:rsidRPr="00F52A05">
        <w:rPr>
          <w:rFonts w:ascii="Times New Roman" w:hAnsi="Times New Roman"/>
          <w:sz w:val="28"/>
          <w:szCs w:val="28"/>
          <w:lang w:val="uk-UA"/>
        </w:rPr>
        <w:t>батьківства. Батьківська освіта стає необхідною і набуває практики в нашому суспільстві, а це кардинально змінює вимоги до змісту, форм і методів сучасних закладів освіти.</w:t>
      </w:r>
    </w:p>
    <w:p w:rsidR="00B9239C" w:rsidRPr="00F52A05" w:rsidRDefault="00B9239C" w:rsidP="005A51C1">
      <w:pPr>
        <w:spacing w:after="0" w:line="360" w:lineRule="auto"/>
        <w:ind w:firstLine="709"/>
        <w:jc w:val="both"/>
        <w:rPr>
          <w:rFonts w:ascii="Times New Roman" w:hAnsi="Times New Roman"/>
          <w:sz w:val="28"/>
          <w:szCs w:val="28"/>
          <w:lang w:val="uk-UA"/>
        </w:rPr>
      </w:pPr>
      <w:r w:rsidRPr="00F52A05">
        <w:rPr>
          <w:rFonts w:ascii="Times New Roman" w:hAnsi="Times New Roman"/>
          <w:sz w:val="28"/>
          <w:szCs w:val="28"/>
          <w:lang w:val="uk-UA"/>
        </w:rPr>
        <w:t>У роботі з сучасними батьками більшість традиційних форм педагогічної просвіти (лекції, доповіді, загальні консультації тощо) є малоефективними.</w:t>
      </w:r>
    </w:p>
    <w:p w:rsidR="00B9239C" w:rsidRDefault="00B9239C" w:rsidP="005A51C1">
      <w:pPr>
        <w:spacing w:after="0" w:line="360" w:lineRule="auto"/>
        <w:ind w:firstLine="709"/>
        <w:jc w:val="both"/>
        <w:rPr>
          <w:rFonts w:ascii="Times New Roman" w:hAnsi="Times New Roman"/>
          <w:sz w:val="28"/>
          <w:szCs w:val="28"/>
          <w:lang w:val="uk-UA"/>
        </w:rPr>
      </w:pPr>
      <w:r w:rsidRPr="00F52A05">
        <w:rPr>
          <w:rFonts w:ascii="Times New Roman" w:hAnsi="Times New Roman"/>
          <w:sz w:val="28"/>
          <w:szCs w:val="28"/>
          <w:lang w:val="uk-UA"/>
        </w:rPr>
        <w:t>У сучасних умовах координацію виховних дій сім’ї покладено на начальний заклад і від того, як організована і реалізована робота з батьками учнів, значною мірою залежить успішність процесу навчання і виховання дітей. Важливим завданням є широке залучення батьків, усіх дорослих членів сім’ї до співпраці з педагогічним колективом, до активної участі в житті</w:t>
      </w:r>
      <w:r>
        <w:rPr>
          <w:rFonts w:ascii="Times New Roman" w:hAnsi="Times New Roman"/>
          <w:sz w:val="28"/>
          <w:szCs w:val="28"/>
          <w:lang w:val="uk-UA"/>
        </w:rPr>
        <w:t xml:space="preserve"> школи, класу</w:t>
      </w:r>
      <w:r w:rsidRPr="00F52A05">
        <w:rPr>
          <w:rFonts w:ascii="Times New Roman" w:hAnsi="Times New Roman"/>
          <w:sz w:val="28"/>
          <w:szCs w:val="28"/>
          <w:lang w:val="uk-UA"/>
        </w:rPr>
        <w:t>.</w:t>
      </w:r>
    </w:p>
    <w:p w:rsidR="00B9239C" w:rsidRDefault="00B9239C" w:rsidP="005A51C1">
      <w:pPr>
        <w:spacing w:after="0" w:line="360" w:lineRule="auto"/>
        <w:ind w:firstLine="709"/>
        <w:jc w:val="both"/>
        <w:rPr>
          <w:rFonts w:ascii="Times New Roman" w:hAnsi="Times New Roman"/>
          <w:sz w:val="28"/>
          <w:szCs w:val="28"/>
          <w:lang w:val="uk-UA"/>
        </w:rPr>
      </w:pPr>
      <w:r w:rsidRPr="00F52A05">
        <w:rPr>
          <w:rFonts w:ascii="Times New Roman" w:hAnsi="Times New Roman"/>
          <w:sz w:val="28"/>
          <w:szCs w:val="28"/>
          <w:lang w:val="uk-UA"/>
        </w:rPr>
        <w:t xml:space="preserve"> Найбільш доцільною формою педагогічного всеобучу батьків вважається позакласна, за якої педагог відходить від традиційного монологу (лекції, </w:t>
      </w:r>
      <w:r w:rsidRPr="00F52A05">
        <w:rPr>
          <w:rFonts w:ascii="Times New Roman" w:hAnsi="Times New Roman"/>
          <w:sz w:val="28"/>
          <w:szCs w:val="28"/>
          <w:lang w:val="uk-UA"/>
        </w:rPr>
        <w:lastRenderedPageBreak/>
        <w:t xml:space="preserve">бесіди), поєднує індивідуальну роботу з групами батьків, педагогічне спілкування з окремими членами сім’ї, широко залучає психолого-педагогічне консультування членів сімей з питань навчання і виховання дітей, тестування й анкетування батьків і дітей, тренінгів, практикумів, рольових ігор тощо, спрямованих на встановлення в сім’ях міцних морально-етичних </w:t>
      </w:r>
      <w:proofErr w:type="spellStart"/>
      <w:r w:rsidRPr="00F52A05">
        <w:rPr>
          <w:rFonts w:ascii="Times New Roman" w:hAnsi="Times New Roman"/>
          <w:sz w:val="28"/>
          <w:szCs w:val="28"/>
          <w:lang w:val="uk-UA"/>
        </w:rPr>
        <w:t>зв’язків</w:t>
      </w:r>
      <w:proofErr w:type="spellEnd"/>
      <w:r w:rsidRPr="00F52A05">
        <w:rPr>
          <w:rFonts w:ascii="Times New Roman" w:hAnsi="Times New Roman"/>
          <w:sz w:val="28"/>
          <w:szCs w:val="28"/>
          <w:lang w:val="uk-UA"/>
        </w:rPr>
        <w:t xml:space="preserve"> між дорослими і дітьми, атмосфери взаєморозуміння, співробітництва, емоційної співпричетності один до одного.</w:t>
      </w:r>
    </w:p>
    <w:p w:rsidR="00B9239C" w:rsidRPr="00F52A05" w:rsidRDefault="00B9239C" w:rsidP="004421D8">
      <w:pPr>
        <w:spacing w:after="0" w:line="360" w:lineRule="auto"/>
        <w:ind w:firstLine="567"/>
        <w:jc w:val="both"/>
        <w:rPr>
          <w:rFonts w:ascii="Times New Roman" w:hAnsi="Times New Roman"/>
          <w:sz w:val="28"/>
          <w:szCs w:val="28"/>
          <w:lang w:val="uk-UA"/>
        </w:rPr>
      </w:pPr>
      <w:r w:rsidRPr="00F52A05">
        <w:rPr>
          <w:rFonts w:ascii="Times New Roman" w:hAnsi="Times New Roman"/>
          <w:sz w:val="28"/>
          <w:szCs w:val="28"/>
          <w:lang w:val="uk-UA"/>
        </w:rPr>
        <w:t xml:space="preserve">    Існує велике розмаїття організаційних форм педагогічного всеобучу батьків у сучасних освітніх закладах. Доцільно виділити такі:</w:t>
      </w:r>
    </w:p>
    <w:p w:rsidR="00B9239C" w:rsidRPr="00F52A05" w:rsidRDefault="00B9239C" w:rsidP="005A51C1">
      <w:pPr>
        <w:spacing w:after="0" w:line="360" w:lineRule="auto"/>
        <w:ind w:firstLine="709"/>
        <w:jc w:val="both"/>
        <w:rPr>
          <w:rFonts w:ascii="Times New Roman" w:hAnsi="Times New Roman"/>
          <w:sz w:val="28"/>
          <w:szCs w:val="28"/>
          <w:lang w:val="uk-UA"/>
        </w:rPr>
      </w:pPr>
      <w:r w:rsidRPr="00F52A05">
        <w:rPr>
          <w:rFonts w:ascii="Times New Roman" w:hAnsi="Times New Roman"/>
          <w:sz w:val="28"/>
          <w:szCs w:val="28"/>
          <w:lang w:val="uk-UA"/>
        </w:rPr>
        <w:t xml:space="preserve">– колективні: лекції, конференції (з обміну досвіду родинного виховання, з обговорення педагогічної літератури, періодичної преси з питань сімейного </w:t>
      </w:r>
      <w:r>
        <w:rPr>
          <w:rFonts w:ascii="Times New Roman" w:hAnsi="Times New Roman"/>
          <w:sz w:val="28"/>
          <w:szCs w:val="28"/>
          <w:lang w:val="uk-UA"/>
        </w:rPr>
        <w:t>виховання), диспути, дискусії, «круглі столи»</w:t>
      </w:r>
      <w:r w:rsidRPr="00F52A05">
        <w:rPr>
          <w:rFonts w:ascii="Times New Roman" w:hAnsi="Times New Roman"/>
          <w:sz w:val="28"/>
          <w:szCs w:val="28"/>
          <w:lang w:val="uk-UA"/>
        </w:rPr>
        <w:t>, вечори запитань і відповідей, дні взаємних претензій, дні відкритих дверей, кінолекторії, інформаційні стенди;</w:t>
      </w:r>
    </w:p>
    <w:p w:rsidR="00B9239C" w:rsidRPr="00F52A05" w:rsidRDefault="00B9239C" w:rsidP="005A51C1">
      <w:pPr>
        <w:spacing w:after="0" w:line="360" w:lineRule="auto"/>
        <w:ind w:firstLine="709"/>
        <w:jc w:val="both"/>
        <w:rPr>
          <w:rFonts w:ascii="Times New Roman" w:hAnsi="Times New Roman"/>
          <w:sz w:val="28"/>
          <w:szCs w:val="28"/>
          <w:lang w:val="uk-UA"/>
        </w:rPr>
      </w:pPr>
      <w:r w:rsidRPr="00F52A05">
        <w:rPr>
          <w:rFonts w:ascii="Times New Roman" w:hAnsi="Times New Roman"/>
          <w:sz w:val="28"/>
          <w:szCs w:val="28"/>
          <w:lang w:val="uk-UA"/>
        </w:rPr>
        <w:t>– індивідуальні та групові: консультації з проблем родинно-сімейного виховання, бесіди, відвідування сімей, листування, індивідуальні дні, зустрічі з батьками; педагогічні доручення батькам;</w:t>
      </w:r>
    </w:p>
    <w:p w:rsidR="00B9239C" w:rsidRDefault="00B9239C" w:rsidP="005A51C1">
      <w:pPr>
        <w:spacing w:after="0" w:line="360" w:lineRule="auto"/>
        <w:ind w:firstLine="709"/>
        <w:jc w:val="both"/>
        <w:rPr>
          <w:rFonts w:ascii="Times New Roman" w:hAnsi="Times New Roman"/>
          <w:sz w:val="28"/>
          <w:szCs w:val="28"/>
          <w:lang w:val="uk-UA"/>
        </w:rPr>
      </w:pPr>
      <w:r w:rsidRPr="00F52A05">
        <w:rPr>
          <w:rFonts w:ascii="Times New Roman" w:hAnsi="Times New Roman"/>
          <w:sz w:val="28"/>
          <w:szCs w:val="28"/>
          <w:lang w:val="uk-UA"/>
        </w:rPr>
        <w:t>– диференційовані: вечори сімейних традицій; виставк</w:t>
      </w:r>
      <w:r>
        <w:rPr>
          <w:rFonts w:ascii="Times New Roman" w:hAnsi="Times New Roman"/>
          <w:sz w:val="28"/>
          <w:szCs w:val="28"/>
          <w:lang w:val="uk-UA"/>
        </w:rPr>
        <w:t>и («Світ захоплень нашої сім’ї», «Кулінарні вироби членів сім’ї»)</w:t>
      </w:r>
      <w:r w:rsidRPr="00F52A05">
        <w:rPr>
          <w:rFonts w:ascii="Times New Roman" w:hAnsi="Times New Roman"/>
          <w:sz w:val="28"/>
          <w:szCs w:val="28"/>
          <w:lang w:val="uk-UA"/>
        </w:rPr>
        <w:t xml:space="preserve"> декоративно-прикладної творчості,</w:t>
      </w:r>
      <w:r>
        <w:rPr>
          <w:rFonts w:ascii="Times New Roman" w:hAnsi="Times New Roman"/>
          <w:sz w:val="28"/>
          <w:szCs w:val="28"/>
          <w:lang w:val="uk-UA"/>
        </w:rPr>
        <w:t xml:space="preserve"> </w:t>
      </w:r>
      <w:r w:rsidRPr="00F52A05">
        <w:rPr>
          <w:rFonts w:ascii="Times New Roman" w:hAnsi="Times New Roman"/>
          <w:sz w:val="28"/>
          <w:szCs w:val="28"/>
          <w:lang w:val="uk-UA"/>
        </w:rPr>
        <w:t>родинних альбомів, коле</w:t>
      </w:r>
      <w:r>
        <w:rPr>
          <w:rFonts w:ascii="Times New Roman" w:hAnsi="Times New Roman"/>
          <w:sz w:val="28"/>
          <w:szCs w:val="28"/>
          <w:lang w:val="uk-UA"/>
        </w:rPr>
        <w:t>кцій; випуск тематичних газет («Дозвілля родини», «</w:t>
      </w:r>
      <w:r w:rsidRPr="00F52A05">
        <w:rPr>
          <w:rFonts w:ascii="Times New Roman" w:hAnsi="Times New Roman"/>
          <w:sz w:val="28"/>
          <w:szCs w:val="28"/>
          <w:lang w:val="uk-UA"/>
        </w:rPr>
        <w:t>Говорять про</w:t>
      </w:r>
      <w:r>
        <w:rPr>
          <w:rFonts w:ascii="Times New Roman" w:hAnsi="Times New Roman"/>
          <w:sz w:val="28"/>
          <w:szCs w:val="28"/>
          <w:lang w:val="uk-UA"/>
        </w:rPr>
        <w:t>фесії батьків», «Моя сім’я», «Спорт у родині»</w:t>
      </w:r>
      <w:r w:rsidRPr="00F52A05">
        <w:rPr>
          <w:rFonts w:ascii="Times New Roman" w:hAnsi="Times New Roman"/>
          <w:sz w:val="28"/>
          <w:szCs w:val="28"/>
          <w:lang w:val="uk-UA"/>
        </w:rPr>
        <w:t xml:space="preserve">); конкурси, зустрічі поколінь, дискусійні клуби, відкриті </w:t>
      </w:r>
      <w:proofErr w:type="spellStart"/>
      <w:r w:rsidRPr="00F52A05">
        <w:rPr>
          <w:rFonts w:ascii="Times New Roman" w:hAnsi="Times New Roman"/>
          <w:sz w:val="28"/>
          <w:szCs w:val="28"/>
          <w:lang w:val="uk-UA"/>
        </w:rPr>
        <w:t>уроки</w:t>
      </w:r>
      <w:proofErr w:type="spellEnd"/>
      <w:r w:rsidRPr="00F52A05">
        <w:rPr>
          <w:rFonts w:ascii="Times New Roman" w:hAnsi="Times New Roman"/>
          <w:sz w:val="28"/>
          <w:szCs w:val="28"/>
          <w:lang w:val="uk-UA"/>
        </w:rPr>
        <w:t>, проблемні мости тощо.</w:t>
      </w:r>
    </w:p>
    <w:p w:rsidR="00B9239C" w:rsidRDefault="00B9239C" w:rsidP="005A51C1">
      <w:pPr>
        <w:spacing w:after="0" w:line="360" w:lineRule="auto"/>
        <w:ind w:firstLine="709"/>
        <w:jc w:val="both"/>
        <w:rPr>
          <w:rFonts w:ascii="Times New Roman" w:hAnsi="Times New Roman"/>
          <w:sz w:val="28"/>
          <w:szCs w:val="28"/>
          <w:lang w:val="uk-UA"/>
        </w:rPr>
      </w:pPr>
      <w:r>
        <w:rPr>
          <w:rFonts w:ascii="Times New Roman" w:hAnsi="Times New Roman"/>
          <w:b/>
          <w:sz w:val="28"/>
          <w:szCs w:val="28"/>
          <w:lang w:val="uk-UA"/>
        </w:rPr>
        <w:t xml:space="preserve">Відкриті </w:t>
      </w:r>
      <w:proofErr w:type="spellStart"/>
      <w:r>
        <w:rPr>
          <w:rFonts w:ascii="Times New Roman" w:hAnsi="Times New Roman"/>
          <w:b/>
          <w:sz w:val="28"/>
          <w:szCs w:val="28"/>
          <w:lang w:val="uk-UA"/>
        </w:rPr>
        <w:t>уроки</w:t>
      </w:r>
      <w:proofErr w:type="spellEnd"/>
      <w:r>
        <w:rPr>
          <w:rFonts w:ascii="Times New Roman" w:hAnsi="Times New Roman"/>
          <w:b/>
          <w:sz w:val="28"/>
          <w:szCs w:val="28"/>
          <w:lang w:val="uk-UA"/>
        </w:rPr>
        <w:t xml:space="preserve"> для батьків. </w:t>
      </w:r>
      <w:r>
        <w:rPr>
          <w:rFonts w:ascii="Times New Roman" w:hAnsi="Times New Roman"/>
          <w:sz w:val="28"/>
          <w:szCs w:val="28"/>
          <w:lang w:val="uk-UA"/>
        </w:rPr>
        <w:t xml:space="preserve">На відкритих </w:t>
      </w:r>
      <w:proofErr w:type="spellStart"/>
      <w:r>
        <w:rPr>
          <w:rFonts w:ascii="Times New Roman" w:hAnsi="Times New Roman"/>
          <w:sz w:val="28"/>
          <w:szCs w:val="28"/>
          <w:lang w:val="uk-UA"/>
        </w:rPr>
        <w:t>уроках</w:t>
      </w:r>
      <w:proofErr w:type="spellEnd"/>
      <w:r>
        <w:rPr>
          <w:rFonts w:ascii="Times New Roman" w:hAnsi="Times New Roman"/>
          <w:sz w:val="28"/>
          <w:szCs w:val="28"/>
          <w:lang w:val="uk-UA"/>
        </w:rPr>
        <w:t xml:space="preserve"> дорослі бачать, як подається навчальний матеріал, як працюють їхні діти. Батьки починають розуміти вчителя, довіряють йому. На таких </w:t>
      </w:r>
      <w:proofErr w:type="spellStart"/>
      <w:r>
        <w:rPr>
          <w:rFonts w:ascii="Times New Roman" w:hAnsi="Times New Roman"/>
          <w:sz w:val="28"/>
          <w:szCs w:val="28"/>
          <w:lang w:val="uk-UA"/>
        </w:rPr>
        <w:t>уроках</w:t>
      </w:r>
      <w:proofErr w:type="spellEnd"/>
      <w:r>
        <w:rPr>
          <w:rFonts w:ascii="Times New Roman" w:hAnsi="Times New Roman"/>
          <w:sz w:val="28"/>
          <w:szCs w:val="28"/>
          <w:lang w:val="uk-UA"/>
        </w:rPr>
        <w:t xml:space="preserve"> учитель дає зразок спілкування «дорослий – дитина», який батьки можуть використати для побудови гармонійних стосунків зі своєю дитиною. Крім того, такий захід дає батькам змогу об</w:t>
      </w:r>
      <w:r w:rsidRPr="008B29D6">
        <w:rPr>
          <w:rFonts w:ascii="Times New Roman" w:hAnsi="Times New Roman"/>
          <w:sz w:val="28"/>
          <w:szCs w:val="28"/>
          <w:lang w:val="uk-UA"/>
        </w:rPr>
        <w:t>’</w:t>
      </w:r>
      <w:r>
        <w:rPr>
          <w:rFonts w:ascii="Times New Roman" w:hAnsi="Times New Roman"/>
          <w:sz w:val="28"/>
          <w:szCs w:val="28"/>
          <w:lang w:val="uk-UA"/>
        </w:rPr>
        <w:t>єктивно судити про роль та особистість вчителя, запобігає виникненню необґрунтованих претензій з приводу оцінювання роботи дітей.</w:t>
      </w:r>
    </w:p>
    <w:p w:rsidR="00B9239C" w:rsidRPr="00C031E5" w:rsidRDefault="00B9239C" w:rsidP="005A51C1">
      <w:pPr>
        <w:spacing w:after="0" w:line="360" w:lineRule="auto"/>
        <w:ind w:firstLine="709"/>
        <w:jc w:val="both"/>
        <w:rPr>
          <w:rFonts w:ascii="Times New Roman" w:hAnsi="Times New Roman"/>
          <w:sz w:val="28"/>
          <w:szCs w:val="28"/>
          <w:lang w:val="uk-UA"/>
        </w:rPr>
      </w:pPr>
      <w:r>
        <w:rPr>
          <w:rFonts w:ascii="Times New Roman" w:hAnsi="Times New Roman"/>
          <w:b/>
          <w:sz w:val="28"/>
          <w:szCs w:val="28"/>
          <w:lang w:val="uk-UA"/>
        </w:rPr>
        <w:lastRenderedPageBreak/>
        <w:t xml:space="preserve">Проведення уроків батьками. </w:t>
      </w:r>
      <w:r>
        <w:rPr>
          <w:rFonts w:ascii="Times New Roman" w:hAnsi="Times New Roman"/>
          <w:sz w:val="28"/>
          <w:szCs w:val="28"/>
          <w:lang w:val="uk-UA"/>
        </w:rPr>
        <w:t xml:space="preserve">Відомо, що в кожному класі є батьки, які мають цікаві професії, батьки-умільці. Чому ж не запросити їх до співпраці? Можна обрати тему з основ </w:t>
      </w:r>
      <w:proofErr w:type="spellStart"/>
      <w:r>
        <w:rPr>
          <w:rFonts w:ascii="Times New Roman" w:hAnsi="Times New Roman"/>
          <w:sz w:val="28"/>
          <w:szCs w:val="28"/>
          <w:lang w:val="uk-UA"/>
        </w:rPr>
        <w:t>здоров</w:t>
      </w:r>
      <w:proofErr w:type="spellEnd"/>
      <w:r w:rsidRPr="00C031E5">
        <w:rPr>
          <w:rFonts w:ascii="Times New Roman" w:hAnsi="Times New Roman"/>
          <w:sz w:val="28"/>
          <w:szCs w:val="28"/>
        </w:rPr>
        <w:t>’</w:t>
      </w:r>
      <w:r>
        <w:rPr>
          <w:rFonts w:ascii="Times New Roman" w:hAnsi="Times New Roman"/>
          <w:sz w:val="28"/>
          <w:szCs w:val="28"/>
          <w:lang w:val="uk-UA"/>
        </w:rPr>
        <w:t>я, якщо мама чи тато – лікар  або медсестра, тему з образотворчого мистецтва, якщо мама – рукодільниця, тему з читання, якщо мама – бібліотекар.</w:t>
      </w:r>
    </w:p>
    <w:p w:rsidR="00B9239C" w:rsidRPr="00B44CCF" w:rsidRDefault="00B9239C" w:rsidP="00E547B1">
      <w:pPr>
        <w:spacing w:after="0" w:line="360" w:lineRule="auto"/>
        <w:ind w:firstLine="567"/>
        <w:jc w:val="both"/>
        <w:rPr>
          <w:rFonts w:ascii="Times New Roman" w:hAnsi="Times New Roman"/>
          <w:sz w:val="28"/>
          <w:szCs w:val="28"/>
          <w:lang w:val="uk-UA"/>
        </w:rPr>
      </w:pPr>
      <w:r w:rsidRPr="00B44CCF">
        <w:rPr>
          <w:rFonts w:ascii="Times New Roman" w:hAnsi="Times New Roman"/>
          <w:b/>
          <w:sz w:val="28"/>
          <w:szCs w:val="28"/>
          <w:lang w:val="uk-UA"/>
        </w:rPr>
        <w:t>Батьківський тренінг</w:t>
      </w:r>
      <w:r w:rsidRPr="00B44CCF">
        <w:rPr>
          <w:rFonts w:ascii="Times New Roman" w:hAnsi="Times New Roman"/>
          <w:sz w:val="28"/>
          <w:szCs w:val="28"/>
          <w:lang w:val="uk-UA"/>
        </w:rPr>
        <w:t xml:space="preserve"> – це активна форма роботи з батьками, які хочуть змінити своє ставлення до поведінки дитини, взаємодіяти з нею, зробити це спілкування більш відкритим і довірливим. У батьківських тренінгах повинні брати участь обоє батьків. Від цього ефективність тренінгу зростає, і результати не змушують на себе довго чекати</w:t>
      </w:r>
      <w:r>
        <w:rPr>
          <w:rFonts w:ascii="Times New Roman" w:hAnsi="Times New Roman"/>
          <w:sz w:val="28"/>
          <w:szCs w:val="28"/>
          <w:lang w:val="uk-UA"/>
        </w:rPr>
        <w:t xml:space="preserve">. </w:t>
      </w:r>
      <w:r w:rsidRPr="00B44CCF">
        <w:rPr>
          <w:rFonts w:ascii="Times New Roman" w:hAnsi="Times New Roman"/>
          <w:sz w:val="28"/>
          <w:szCs w:val="28"/>
          <w:lang w:val="uk-UA"/>
        </w:rPr>
        <w:t xml:space="preserve">Батьківські тренінги будуть успішними, якщо всі батьки будуть активно брати в них участь і регулярно їх відвідувати. Щоб тренінг був результативним, він повинен включати в себе 5–8 занять. Батьківський тренінг проводиться, як правило, психологом навчального </w:t>
      </w:r>
      <w:proofErr w:type="spellStart"/>
      <w:r w:rsidRPr="00B44CCF">
        <w:rPr>
          <w:rFonts w:ascii="Times New Roman" w:hAnsi="Times New Roman"/>
          <w:sz w:val="28"/>
          <w:szCs w:val="28"/>
          <w:lang w:val="uk-UA"/>
        </w:rPr>
        <w:t>закладу,що</w:t>
      </w:r>
      <w:proofErr w:type="spellEnd"/>
      <w:r w:rsidRPr="00B44CCF">
        <w:rPr>
          <w:rFonts w:ascii="Times New Roman" w:hAnsi="Times New Roman"/>
          <w:sz w:val="28"/>
          <w:szCs w:val="28"/>
          <w:lang w:val="uk-UA"/>
        </w:rPr>
        <w:t xml:space="preserve"> дає можливість батькам тимчасово відчути себе дитиною, пережити </w:t>
      </w:r>
      <w:proofErr w:type="spellStart"/>
      <w:r w:rsidRPr="00B44CCF">
        <w:rPr>
          <w:rFonts w:ascii="Times New Roman" w:hAnsi="Times New Roman"/>
          <w:sz w:val="28"/>
          <w:szCs w:val="28"/>
          <w:lang w:val="uk-UA"/>
        </w:rPr>
        <w:t>емоційно</w:t>
      </w:r>
      <w:proofErr w:type="spellEnd"/>
      <w:r w:rsidRPr="00B44CCF">
        <w:rPr>
          <w:rFonts w:ascii="Times New Roman" w:hAnsi="Times New Roman"/>
          <w:sz w:val="28"/>
          <w:szCs w:val="28"/>
          <w:lang w:val="uk-UA"/>
        </w:rPr>
        <w:t xml:space="preserve"> ще раз дитячі враження. З великим інтересом батьки виконуют</w:t>
      </w:r>
      <w:r>
        <w:rPr>
          <w:rFonts w:ascii="Times New Roman" w:hAnsi="Times New Roman"/>
          <w:sz w:val="28"/>
          <w:szCs w:val="28"/>
          <w:lang w:val="uk-UA"/>
        </w:rPr>
        <w:t>ь такі тренінгові завдання, як «Дитячі гримаси», «</w:t>
      </w:r>
      <w:r w:rsidRPr="00B44CCF">
        <w:rPr>
          <w:rFonts w:ascii="Times New Roman" w:hAnsi="Times New Roman"/>
          <w:sz w:val="28"/>
          <w:szCs w:val="28"/>
          <w:lang w:val="uk-UA"/>
        </w:rPr>
        <w:t>Улю</w:t>
      </w:r>
      <w:r>
        <w:rPr>
          <w:rFonts w:ascii="Times New Roman" w:hAnsi="Times New Roman"/>
          <w:sz w:val="28"/>
          <w:szCs w:val="28"/>
          <w:lang w:val="uk-UA"/>
        </w:rPr>
        <w:t>блена іграшка», «Мій казковий образ», «Дитячі ігри», «Виховання дитинства», «Фільм про мою родину»</w:t>
      </w:r>
      <w:r w:rsidRPr="00B44CCF">
        <w:rPr>
          <w:rFonts w:ascii="Times New Roman" w:hAnsi="Times New Roman"/>
          <w:sz w:val="28"/>
          <w:szCs w:val="28"/>
          <w:lang w:val="uk-UA"/>
        </w:rPr>
        <w:t xml:space="preserve"> </w:t>
      </w:r>
      <w:r>
        <w:rPr>
          <w:rFonts w:ascii="Times New Roman" w:hAnsi="Times New Roman"/>
          <w:sz w:val="28"/>
          <w:szCs w:val="28"/>
          <w:lang w:val="uk-UA"/>
        </w:rPr>
        <w:t>.</w:t>
      </w:r>
    </w:p>
    <w:p w:rsidR="00B9239C" w:rsidRDefault="00B9239C" w:rsidP="005A51C1">
      <w:pPr>
        <w:spacing w:after="0" w:line="360" w:lineRule="auto"/>
        <w:ind w:firstLine="709"/>
        <w:jc w:val="both"/>
        <w:rPr>
          <w:rFonts w:ascii="Times New Roman" w:hAnsi="Times New Roman"/>
          <w:sz w:val="28"/>
          <w:szCs w:val="28"/>
          <w:lang w:val="uk-UA"/>
        </w:rPr>
      </w:pPr>
      <w:r w:rsidRPr="00B44CCF">
        <w:rPr>
          <w:rFonts w:ascii="Times New Roman" w:hAnsi="Times New Roman"/>
          <w:b/>
          <w:sz w:val="28"/>
          <w:szCs w:val="28"/>
          <w:lang w:val="uk-UA"/>
        </w:rPr>
        <w:t>Батьківські ринги</w:t>
      </w:r>
      <w:r w:rsidRPr="00B44CCF">
        <w:rPr>
          <w:rFonts w:ascii="Times New Roman" w:hAnsi="Times New Roman"/>
          <w:sz w:val="28"/>
          <w:szCs w:val="28"/>
          <w:lang w:val="uk-UA"/>
        </w:rPr>
        <w:t xml:space="preserve"> – одна з дискусійних форм спілкування батьків і формування батьківського колективу. Батьківський ринг готується у вигляді відповідей на запитання з педагогічних проблем. Запитання вибирають самі батьки. На одне запитання відповідають дві родини. У них можуть бути різні позиції, різні думки.</w:t>
      </w:r>
    </w:p>
    <w:p w:rsidR="00B9239C" w:rsidRDefault="00B9239C" w:rsidP="005A51C1">
      <w:pPr>
        <w:spacing w:after="0" w:line="360" w:lineRule="auto"/>
        <w:ind w:firstLine="709"/>
        <w:jc w:val="both"/>
        <w:rPr>
          <w:rFonts w:ascii="Times New Roman" w:hAnsi="Times New Roman"/>
          <w:sz w:val="28"/>
          <w:szCs w:val="28"/>
          <w:lang w:val="uk-UA"/>
        </w:rPr>
      </w:pPr>
      <w:r w:rsidRPr="00B44CCF">
        <w:rPr>
          <w:rFonts w:ascii="Times New Roman" w:hAnsi="Times New Roman"/>
          <w:sz w:val="28"/>
          <w:szCs w:val="28"/>
          <w:lang w:val="uk-UA"/>
        </w:rPr>
        <w:t xml:space="preserve">    Особливо ретельно спланованого індивідуального підходу потребує робота з багатодітними, неповними та неблагополучними сім’ями. Якщо в </w:t>
      </w:r>
      <w:r>
        <w:rPr>
          <w:rFonts w:ascii="Times New Roman" w:hAnsi="Times New Roman"/>
          <w:sz w:val="28"/>
          <w:szCs w:val="28"/>
          <w:lang w:val="uk-UA"/>
        </w:rPr>
        <w:t xml:space="preserve">школі </w:t>
      </w:r>
      <w:r w:rsidRPr="00B44CCF">
        <w:rPr>
          <w:rFonts w:ascii="Times New Roman" w:hAnsi="Times New Roman"/>
          <w:sz w:val="28"/>
          <w:szCs w:val="28"/>
          <w:lang w:val="uk-UA"/>
        </w:rPr>
        <w:t>одночасно навчається троє і більше дітей однієї сім’ї, то батькам складно відвідувати і всі батьківські групові збори, і заняття позакласного педагогічного всеобучу. Можливо, більш вдалими формами роботи стануть заняття загально</w:t>
      </w:r>
      <w:r>
        <w:rPr>
          <w:rFonts w:ascii="Times New Roman" w:hAnsi="Times New Roman"/>
          <w:sz w:val="28"/>
          <w:szCs w:val="28"/>
          <w:lang w:val="uk-UA"/>
        </w:rPr>
        <w:t>шкільного</w:t>
      </w:r>
      <w:r w:rsidRPr="00B44CCF">
        <w:rPr>
          <w:rFonts w:ascii="Times New Roman" w:hAnsi="Times New Roman"/>
          <w:sz w:val="28"/>
          <w:szCs w:val="28"/>
          <w:lang w:val="uk-UA"/>
        </w:rPr>
        <w:t xml:space="preserve"> педагогічного всеобучу, листування з класним керівником, відвідування консультативних пунктів. Дуже часто такі сім’ї є членами релігійних об’єднань, від яких отримують моральну і матеріальну підтримку. </w:t>
      </w:r>
      <w:r>
        <w:rPr>
          <w:rFonts w:ascii="Times New Roman" w:hAnsi="Times New Roman"/>
          <w:sz w:val="28"/>
          <w:szCs w:val="28"/>
          <w:lang w:val="uk-UA"/>
        </w:rPr>
        <w:lastRenderedPageBreak/>
        <w:t xml:space="preserve">Школа </w:t>
      </w:r>
      <w:r w:rsidRPr="00B44CCF">
        <w:rPr>
          <w:rFonts w:ascii="Times New Roman" w:hAnsi="Times New Roman"/>
          <w:sz w:val="28"/>
          <w:szCs w:val="28"/>
          <w:lang w:val="uk-UA"/>
        </w:rPr>
        <w:t>повин</w:t>
      </w:r>
      <w:r>
        <w:rPr>
          <w:rFonts w:ascii="Times New Roman" w:hAnsi="Times New Roman"/>
          <w:sz w:val="28"/>
          <w:szCs w:val="28"/>
          <w:lang w:val="uk-UA"/>
        </w:rPr>
        <w:t>на</w:t>
      </w:r>
      <w:r w:rsidRPr="00B44CCF">
        <w:rPr>
          <w:rFonts w:ascii="Times New Roman" w:hAnsi="Times New Roman"/>
          <w:sz w:val="28"/>
          <w:szCs w:val="28"/>
          <w:lang w:val="uk-UA"/>
        </w:rPr>
        <w:t xml:space="preserve"> стати багатодітним сім’ям надійною опорою та партнером, активно пропагувати весь позитивний досвід виховання в сім’ї.</w:t>
      </w:r>
    </w:p>
    <w:p w:rsidR="00B9239C" w:rsidRDefault="00B9239C" w:rsidP="005A51C1">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Беручи до уваги надзвичайно відповідальні завдання й обов</w:t>
      </w:r>
      <w:r w:rsidRPr="00BC0162">
        <w:rPr>
          <w:rFonts w:ascii="Times New Roman" w:hAnsi="Times New Roman"/>
          <w:sz w:val="28"/>
          <w:szCs w:val="28"/>
          <w:lang w:val="uk-UA"/>
        </w:rPr>
        <w:t>’</w:t>
      </w:r>
      <w:r>
        <w:rPr>
          <w:rFonts w:ascii="Times New Roman" w:hAnsi="Times New Roman"/>
          <w:sz w:val="28"/>
          <w:szCs w:val="28"/>
          <w:lang w:val="uk-UA"/>
        </w:rPr>
        <w:t>язки сім</w:t>
      </w:r>
      <w:r w:rsidRPr="00BC0162">
        <w:rPr>
          <w:rFonts w:ascii="Times New Roman" w:hAnsi="Times New Roman"/>
          <w:sz w:val="28"/>
          <w:szCs w:val="28"/>
          <w:lang w:val="uk-UA"/>
        </w:rPr>
        <w:t>’</w:t>
      </w:r>
      <w:r>
        <w:rPr>
          <w:rFonts w:ascii="Times New Roman" w:hAnsi="Times New Roman"/>
          <w:sz w:val="28"/>
          <w:szCs w:val="28"/>
          <w:lang w:val="uk-UA"/>
        </w:rPr>
        <w:t>ї щодо виховання підростаючого покоління, треба навчати не лише учнів, а й їхніх батьків.</w:t>
      </w:r>
    </w:p>
    <w:p w:rsidR="00B9239C" w:rsidRDefault="00B9239C" w:rsidP="005A51C1">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Ефективним є використання методів соціологічного дослідження: анкетування, спостереження, інтерв</w:t>
      </w:r>
      <w:r w:rsidRPr="006F2636">
        <w:rPr>
          <w:rFonts w:ascii="Times New Roman" w:hAnsi="Times New Roman"/>
          <w:sz w:val="28"/>
          <w:szCs w:val="28"/>
          <w:lang w:val="uk-UA"/>
        </w:rPr>
        <w:t>’</w:t>
      </w:r>
      <w:r>
        <w:rPr>
          <w:rFonts w:ascii="Times New Roman" w:hAnsi="Times New Roman"/>
          <w:sz w:val="28"/>
          <w:szCs w:val="28"/>
          <w:lang w:val="uk-UA"/>
        </w:rPr>
        <w:t>ю з батьками, відвідування дітей у колі родини тощо. Це дає змогу працювати з дорослими диференційовано, зважаючи на їхню освіту, культурний рівень, мікроклімат у сім</w:t>
      </w:r>
      <w:r w:rsidRPr="006F2636">
        <w:rPr>
          <w:rFonts w:ascii="Times New Roman" w:hAnsi="Times New Roman"/>
          <w:sz w:val="28"/>
          <w:szCs w:val="28"/>
          <w:lang w:val="uk-UA"/>
        </w:rPr>
        <w:t>’</w:t>
      </w:r>
      <w:r>
        <w:rPr>
          <w:rFonts w:ascii="Times New Roman" w:hAnsi="Times New Roman"/>
          <w:sz w:val="28"/>
          <w:szCs w:val="28"/>
          <w:lang w:val="uk-UA"/>
        </w:rPr>
        <w:t xml:space="preserve">ї, особливості дітей. Позитивно зарекомендували себе індивідуальні та групові консультації, відкриті </w:t>
      </w:r>
      <w:proofErr w:type="spellStart"/>
      <w:r>
        <w:rPr>
          <w:rFonts w:ascii="Times New Roman" w:hAnsi="Times New Roman"/>
          <w:sz w:val="28"/>
          <w:szCs w:val="28"/>
          <w:lang w:val="uk-UA"/>
        </w:rPr>
        <w:t>уроки</w:t>
      </w:r>
      <w:proofErr w:type="spellEnd"/>
      <w:r>
        <w:rPr>
          <w:rFonts w:ascii="Times New Roman" w:hAnsi="Times New Roman"/>
          <w:sz w:val="28"/>
          <w:szCs w:val="28"/>
          <w:lang w:val="uk-UA"/>
        </w:rPr>
        <w:t xml:space="preserve"> для батьків, обмін досвідом щодо сімейного виховання. Величезну роль у здруженні батьківського колективу й класу відіграють спільні екскурсії, проведення ранків, змагань, колективна суспільно корисна праця.  </w:t>
      </w:r>
    </w:p>
    <w:p w:rsidR="00B9239C" w:rsidRPr="00B44CCF" w:rsidRDefault="00B9239C" w:rsidP="005A51C1">
      <w:pPr>
        <w:spacing w:after="0" w:line="360" w:lineRule="auto"/>
        <w:ind w:firstLine="709"/>
        <w:jc w:val="both"/>
        <w:rPr>
          <w:rFonts w:ascii="Times New Roman" w:hAnsi="Times New Roman"/>
          <w:sz w:val="28"/>
          <w:szCs w:val="28"/>
          <w:lang w:val="uk-UA"/>
        </w:rPr>
      </w:pPr>
      <w:r w:rsidRPr="00B44CCF">
        <w:rPr>
          <w:rFonts w:ascii="Times New Roman" w:hAnsi="Times New Roman"/>
          <w:sz w:val="28"/>
          <w:szCs w:val="28"/>
          <w:lang w:val="uk-UA"/>
        </w:rPr>
        <w:t xml:space="preserve">Інноваційною на сучасному етапі є організація роботи з батьками в сучасному навчальному закладі сільської місцевості, яка спрямована на інтеграцію родинно-сімейного виховання. Традиції </w:t>
      </w:r>
      <w:proofErr w:type="spellStart"/>
      <w:r w:rsidRPr="00B44CCF">
        <w:rPr>
          <w:rFonts w:ascii="Times New Roman" w:hAnsi="Times New Roman"/>
          <w:sz w:val="28"/>
          <w:szCs w:val="28"/>
          <w:lang w:val="uk-UA"/>
        </w:rPr>
        <w:t>етнопедагогіки</w:t>
      </w:r>
      <w:proofErr w:type="spellEnd"/>
      <w:r w:rsidRPr="00B44CCF">
        <w:rPr>
          <w:rFonts w:ascii="Times New Roman" w:hAnsi="Times New Roman"/>
          <w:sz w:val="28"/>
          <w:szCs w:val="28"/>
          <w:lang w:val="uk-UA"/>
        </w:rPr>
        <w:t xml:space="preserve"> більш близькі саме сільським сім’ям, у яких велика увага приділяється трудовому вихованню, шанобливому ставленню до своєї родини і старших поколінь.</w:t>
      </w:r>
    </w:p>
    <w:p w:rsidR="00B9239C" w:rsidRPr="00123C86" w:rsidRDefault="00B9239C" w:rsidP="005A51C1">
      <w:pPr>
        <w:spacing w:after="0" w:line="360" w:lineRule="auto"/>
        <w:ind w:firstLine="709"/>
        <w:jc w:val="both"/>
        <w:rPr>
          <w:rFonts w:ascii="Times New Roman" w:hAnsi="Times New Roman"/>
          <w:sz w:val="28"/>
          <w:szCs w:val="28"/>
          <w:lang w:val="uk-UA"/>
        </w:rPr>
      </w:pPr>
      <w:r w:rsidRPr="00B44CCF">
        <w:rPr>
          <w:rFonts w:ascii="Times New Roman" w:hAnsi="Times New Roman"/>
          <w:sz w:val="28"/>
          <w:szCs w:val="28"/>
          <w:lang w:val="uk-UA"/>
        </w:rPr>
        <w:t xml:space="preserve">На сьогодні в Україні йде розробка моделі навчальних закладів як </w:t>
      </w:r>
      <w:proofErr w:type="spellStart"/>
      <w:r w:rsidRPr="00B44CCF">
        <w:rPr>
          <w:rFonts w:ascii="Times New Roman" w:hAnsi="Times New Roman"/>
          <w:sz w:val="28"/>
          <w:szCs w:val="28"/>
          <w:lang w:val="uk-UA"/>
        </w:rPr>
        <w:t>освітньо</w:t>
      </w:r>
      <w:proofErr w:type="spellEnd"/>
      <w:r w:rsidRPr="00B44CCF">
        <w:rPr>
          <w:rFonts w:ascii="Times New Roman" w:hAnsi="Times New Roman"/>
          <w:sz w:val="28"/>
          <w:szCs w:val="28"/>
          <w:lang w:val="uk-UA"/>
        </w:rPr>
        <w:t>-культурного центру села. Так</w:t>
      </w:r>
      <w:r>
        <w:rPr>
          <w:rFonts w:ascii="Times New Roman" w:hAnsi="Times New Roman"/>
          <w:sz w:val="28"/>
          <w:szCs w:val="28"/>
          <w:lang w:val="uk-UA"/>
        </w:rPr>
        <w:t>и</w:t>
      </w:r>
      <w:r w:rsidRPr="00B44CCF">
        <w:rPr>
          <w:rFonts w:ascii="Times New Roman" w:hAnsi="Times New Roman"/>
          <w:sz w:val="28"/>
          <w:szCs w:val="28"/>
          <w:lang w:val="uk-UA"/>
        </w:rPr>
        <w:t>й навчальний заклад повин</w:t>
      </w:r>
      <w:r>
        <w:rPr>
          <w:rFonts w:ascii="Times New Roman" w:hAnsi="Times New Roman"/>
          <w:sz w:val="28"/>
          <w:szCs w:val="28"/>
          <w:lang w:val="uk-UA"/>
        </w:rPr>
        <w:t>ен</w:t>
      </w:r>
      <w:r w:rsidRPr="00B44CCF">
        <w:rPr>
          <w:rFonts w:ascii="Times New Roman" w:hAnsi="Times New Roman"/>
          <w:sz w:val="28"/>
          <w:szCs w:val="28"/>
          <w:lang w:val="uk-UA"/>
        </w:rPr>
        <w:t xml:space="preserve"> стати невід’ємною складовою сільського середовища, яка б об’єд</w:t>
      </w:r>
      <w:r>
        <w:rPr>
          <w:rFonts w:ascii="Times New Roman" w:hAnsi="Times New Roman"/>
          <w:sz w:val="28"/>
          <w:szCs w:val="28"/>
          <w:lang w:val="uk-UA"/>
        </w:rPr>
        <w:t xml:space="preserve">нала дитячий садок, </w:t>
      </w:r>
      <w:proofErr w:type="spellStart"/>
      <w:r>
        <w:rPr>
          <w:rFonts w:ascii="Times New Roman" w:hAnsi="Times New Roman"/>
          <w:sz w:val="28"/>
          <w:szCs w:val="28"/>
          <w:lang w:val="uk-UA"/>
        </w:rPr>
        <w:t>школу,школу</w:t>
      </w:r>
      <w:proofErr w:type="spellEnd"/>
      <w:r>
        <w:rPr>
          <w:rFonts w:ascii="Times New Roman" w:hAnsi="Times New Roman"/>
          <w:sz w:val="28"/>
          <w:szCs w:val="28"/>
          <w:lang w:val="uk-UA"/>
        </w:rPr>
        <w:t xml:space="preserve"> </w:t>
      </w:r>
      <w:r w:rsidRPr="00B44CCF">
        <w:rPr>
          <w:rFonts w:ascii="Times New Roman" w:hAnsi="Times New Roman"/>
          <w:sz w:val="28"/>
          <w:szCs w:val="28"/>
          <w:lang w:val="uk-UA"/>
        </w:rPr>
        <w:t>мистецтв, спортивну школу, інші навчальні заклади</w:t>
      </w:r>
      <w:r>
        <w:rPr>
          <w:rFonts w:ascii="Times New Roman" w:hAnsi="Times New Roman"/>
          <w:sz w:val="28"/>
          <w:szCs w:val="28"/>
          <w:lang w:val="uk-UA"/>
        </w:rPr>
        <w:t>,</w:t>
      </w:r>
      <w:r w:rsidRPr="00B44CCF">
        <w:rPr>
          <w:rFonts w:ascii="Times New Roman" w:hAnsi="Times New Roman"/>
          <w:sz w:val="28"/>
          <w:szCs w:val="28"/>
          <w:lang w:val="uk-UA"/>
        </w:rPr>
        <w:t xml:space="preserve"> зібрала під своїм дахом ініціативні групи жителів села, влаштовувала різноманітні освітні, оздоровчі заходи, дозвілля сельчан, створювала умови для відродження кращих традицій</w:t>
      </w:r>
      <w:r>
        <w:rPr>
          <w:rFonts w:ascii="Times New Roman" w:hAnsi="Times New Roman"/>
          <w:sz w:val="28"/>
          <w:szCs w:val="28"/>
          <w:lang w:val="uk-UA"/>
        </w:rPr>
        <w:t xml:space="preserve"> села</w:t>
      </w:r>
      <w:r w:rsidRPr="00B44CCF">
        <w:rPr>
          <w:rFonts w:ascii="Times New Roman" w:hAnsi="Times New Roman"/>
          <w:sz w:val="28"/>
          <w:szCs w:val="28"/>
          <w:lang w:val="uk-UA"/>
        </w:rPr>
        <w:t>, виховувала дбайливого господаря рідної землі.</w:t>
      </w:r>
    </w:p>
    <w:p w:rsidR="00B9239C" w:rsidRDefault="00B9239C" w:rsidP="005A51C1">
      <w:pPr>
        <w:spacing w:after="0" w:line="360" w:lineRule="auto"/>
        <w:jc w:val="both"/>
        <w:rPr>
          <w:rFonts w:ascii="Times New Roman" w:hAnsi="Times New Roman"/>
          <w:b/>
          <w:sz w:val="28"/>
          <w:szCs w:val="28"/>
          <w:lang w:val="uk-UA"/>
        </w:rPr>
      </w:pPr>
      <w:r>
        <w:rPr>
          <w:rFonts w:ascii="Times New Roman" w:hAnsi="Times New Roman"/>
          <w:b/>
          <w:sz w:val="28"/>
          <w:szCs w:val="28"/>
          <w:lang w:val="uk-UA"/>
        </w:rPr>
        <w:t>Висновки</w:t>
      </w:r>
    </w:p>
    <w:p w:rsidR="00B9239C" w:rsidRDefault="00B9239C" w:rsidP="005A51C1">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Отже, ефективність усієї виховної системи освітнього закладу характеризується і забезпечується насамперед взаємодією педагогів з батьками учнів, формування у них установки на самостійну творчу діяльність шляхом упровадження активних форм, передових технологій і </w:t>
      </w:r>
      <w:proofErr w:type="spellStart"/>
      <w:r>
        <w:rPr>
          <w:rFonts w:ascii="Times New Roman" w:hAnsi="Times New Roman"/>
          <w:sz w:val="28"/>
          <w:szCs w:val="28"/>
          <w:lang w:val="uk-UA"/>
        </w:rPr>
        <w:t>методик</w:t>
      </w:r>
      <w:proofErr w:type="spellEnd"/>
      <w:r>
        <w:rPr>
          <w:rFonts w:ascii="Times New Roman" w:hAnsi="Times New Roman"/>
          <w:sz w:val="28"/>
          <w:szCs w:val="28"/>
          <w:lang w:val="uk-UA"/>
        </w:rPr>
        <w:t xml:space="preserve"> психолого-</w:t>
      </w:r>
      <w:r>
        <w:rPr>
          <w:rFonts w:ascii="Times New Roman" w:hAnsi="Times New Roman"/>
          <w:sz w:val="28"/>
          <w:szCs w:val="28"/>
          <w:lang w:val="uk-UA"/>
        </w:rPr>
        <w:lastRenderedPageBreak/>
        <w:t>педагогічної просвіти. За статистикою, лише 15% батьків мають належні психолого-педагогічні знання, ознайомлені з відповідною науково-педагогічною літературою. Для подолання цієї проблеми потрібно підвищувати виховний потенціал сім</w:t>
      </w:r>
      <w:r w:rsidRPr="00DE2093">
        <w:rPr>
          <w:rFonts w:ascii="Times New Roman" w:hAnsi="Times New Roman"/>
          <w:sz w:val="28"/>
          <w:szCs w:val="28"/>
        </w:rPr>
        <w:t>’</w:t>
      </w:r>
      <w:r>
        <w:rPr>
          <w:rFonts w:ascii="Times New Roman" w:hAnsi="Times New Roman"/>
          <w:sz w:val="28"/>
          <w:szCs w:val="28"/>
          <w:lang w:val="uk-UA"/>
        </w:rPr>
        <w:t>ї, й ефективну допомогу тут повинна надати школа. Від узгодженості зусиль і єдності вимог до учнів у сім</w:t>
      </w:r>
      <w:r w:rsidRPr="00DE2093">
        <w:rPr>
          <w:rFonts w:ascii="Times New Roman" w:hAnsi="Times New Roman"/>
          <w:sz w:val="28"/>
          <w:szCs w:val="28"/>
          <w:lang w:val="uk-UA"/>
        </w:rPr>
        <w:t>’</w:t>
      </w:r>
      <w:r>
        <w:rPr>
          <w:rFonts w:ascii="Times New Roman" w:hAnsi="Times New Roman"/>
          <w:sz w:val="28"/>
          <w:szCs w:val="28"/>
          <w:lang w:val="uk-UA"/>
        </w:rPr>
        <w:t xml:space="preserve">ї й школі залежить ефективність виховання особистості. </w:t>
      </w:r>
      <w:r w:rsidRPr="00DE2093">
        <w:rPr>
          <w:rFonts w:ascii="Times New Roman" w:hAnsi="Times New Roman"/>
          <w:sz w:val="28"/>
          <w:szCs w:val="28"/>
          <w:lang w:val="uk-UA"/>
        </w:rPr>
        <w:t>Щоб не було нещасливий дітей, перед органами освіти і молодими батьками, як і завжди, є потреба підвищити культуру сімейного й громадського виховання дітей. То ж давайте усі разом, не тільки про це говорити й писати, а й діяти</w:t>
      </w:r>
      <w:r>
        <w:rPr>
          <w:rFonts w:ascii="Times New Roman" w:hAnsi="Times New Roman"/>
          <w:sz w:val="28"/>
          <w:szCs w:val="28"/>
          <w:lang w:val="uk-UA"/>
        </w:rPr>
        <w:t>.</w:t>
      </w:r>
    </w:p>
    <w:p w:rsidR="00B9239C" w:rsidRDefault="00B9239C" w:rsidP="005A51C1">
      <w:pPr>
        <w:spacing w:after="0" w:line="360" w:lineRule="auto"/>
        <w:ind w:firstLine="709"/>
        <w:jc w:val="both"/>
        <w:rPr>
          <w:rFonts w:ascii="Times New Roman" w:hAnsi="Times New Roman"/>
          <w:b/>
          <w:sz w:val="28"/>
          <w:szCs w:val="28"/>
          <w:lang w:val="uk-UA"/>
        </w:rPr>
      </w:pPr>
      <w:r>
        <w:rPr>
          <w:rFonts w:ascii="Times New Roman" w:hAnsi="Times New Roman"/>
          <w:b/>
          <w:sz w:val="28"/>
          <w:szCs w:val="28"/>
          <w:lang w:val="uk-UA"/>
        </w:rPr>
        <w:t>Список літератури</w:t>
      </w:r>
    </w:p>
    <w:p w:rsidR="00B9239C" w:rsidRDefault="00B9239C" w:rsidP="005A51C1">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1. Володарська М.О. Батьківські збори – Х.: Ранок, 2008.</w:t>
      </w:r>
    </w:p>
    <w:p w:rsidR="00B9239C" w:rsidRDefault="00B9239C" w:rsidP="005A51C1">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2. Гордійчук О. Бесіди з батьками молодших школярів. К.: Шкільний світ, 2010.</w:t>
      </w:r>
    </w:p>
    <w:p w:rsidR="00B9239C" w:rsidRDefault="00B9239C" w:rsidP="005A51C1">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3. Заїка Л. Родинно-сімейне виховання (матеріал до семінару) </w:t>
      </w:r>
      <w:r w:rsidRPr="009E71D8">
        <w:rPr>
          <w:rFonts w:ascii="Times New Roman" w:hAnsi="Times New Roman"/>
          <w:sz w:val="28"/>
          <w:szCs w:val="28"/>
        </w:rPr>
        <w:t xml:space="preserve">// </w:t>
      </w:r>
      <w:r>
        <w:rPr>
          <w:rFonts w:ascii="Times New Roman" w:hAnsi="Times New Roman"/>
          <w:sz w:val="28"/>
          <w:szCs w:val="28"/>
          <w:lang w:val="uk-UA"/>
        </w:rPr>
        <w:t>Психолог. –2002. - №8.</w:t>
      </w:r>
    </w:p>
    <w:p w:rsidR="00B9239C" w:rsidRDefault="00B9239C" w:rsidP="005A51C1">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4. Савченко О.Я. Сімейне виховання: Молодші школярі. – К.: Рад. школа, 1979. – 140 с.</w:t>
      </w:r>
    </w:p>
    <w:p w:rsidR="00B9239C" w:rsidRDefault="00B9239C" w:rsidP="005A51C1">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5. Сухомлинський В.О. Людина – найвища цінність. </w:t>
      </w:r>
      <w:proofErr w:type="spellStart"/>
      <w:r>
        <w:rPr>
          <w:rFonts w:ascii="Times New Roman" w:hAnsi="Times New Roman"/>
          <w:sz w:val="28"/>
          <w:szCs w:val="28"/>
          <w:lang w:val="uk-UA"/>
        </w:rPr>
        <w:t>Вибр</w:t>
      </w:r>
      <w:proofErr w:type="spellEnd"/>
      <w:r>
        <w:rPr>
          <w:rFonts w:ascii="Times New Roman" w:hAnsi="Times New Roman"/>
          <w:sz w:val="28"/>
          <w:szCs w:val="28"/>
          <w:lang w:val="uk-UA"/>
        </w:rPr>
        <w:t xml:space="preserve">. </w:t>
      </w:r>
      <w:proofErr w:type="spellStart"/>
      <w:r>
        <w:rPr>
          <w:rFonts w:ascii="Times New Roman" w:hAnsi="Times New Roman"/>
          <w:sz w:val="28"/>
          <w:szCs w:val="28"/>
          <w:lang w:val="uk-UA"/>
        </w:rPr>
        <w:t>тв</w:t>
      </w:r>
      <w:proofErr w:type="spellEnd"/>
      <w:r>
        <w:rPr>
          <w:rFonts w:ascii="Times New Roman" w:hAnsi="Times New Roman"/>
          <w:sz w:val="28"/>
          <w:szCs w:val="28"/>
          <w:lang w:val="uk-UA"/>
        </w:rPr>
        <w:t>.: У 5 т. – К.: Рад. школа, 1976. – Т. 2. – 634 с.</w:t>
      </w:r>
    </w:p>
    <w:p w:rsidR="00B9239C" w:rsidRDefault="00B9239C" w:rsidP="005A51C1">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6. Сухомлинський В.О. Серце віддаю дітям. </w:t>
      </w:r>
      <w:proofErr w:type="spellStart"/>
      <w:r>
        <w:rPr>
          <w:rFonts w:ascii="Times New Roman" w:hAnsi="Times New Roman"/>
          <w:sz w:val="28"/>
          <w:szCs w:val="28"/>
          <w:lang w:val="uk-UA"/>
        </w:rPr>
        <w:t>Вибр</w:t>
      </w:r>
      <w:proofErr w:type="spellEnd"/>
      <w:r>
        <w:rPr>
          <w:rFonts w:ascii="Times New Roman" w:hAnsi="Times New Roman"/>
          <w:sz w:val="28"/>
          <w:szCs w:val="28"/>
          <w:lang w:val="uk-UA"/>
        </w:rPr>
        <w:t xml:space="preserve">. </w:t>
      </w:r>
      <w:proofErr w:type="spellStart"/>
      <w:r>
        <w:rPr>
          <w:rFonts w:ascii="Times New Roman" w:hAnsi="Times New Roman"/>
          <w:sz w:val="28"/>
          <w:szCs w:val="28"/>
          <w:lang w:val="uk-UA"/>
        </w:rPr>
        <w:t>тв</w:t>
      </w:r>
      <w:proofErr w:type="spellEnd"/>
      <w:r>
        <w:rPr>
          <w:rFonts w:ascii="Times New Roman" w:hAnsi="Times New Roman"/>
          <w:sz w:val="28"/>
          <w:szCs w:val="28"/>
          <w:lang w:val="uk-UA"/>
        </w:rPr>
        <w:t>.: У 5 т. – К.: Рад. школа, 1976. – Т. 3. – 468 с.</w:t>
      </w:r>
    </w:p>
    <w:p w:rsidR="00B9239C" w:rsidRDefault="00B9239C" w:rsidP="005A51C1">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7. </w:t>
      </w:r>
      <w:proofErr w:type="spellStart"/>
      <w:r>
        <w:rPr>
          <w:rFonts w:ascii="Times New Roman" w:hAnsi="Times New Roman"/>
          <w:sz w:val="28"/>
          <w:szCs w:val="28"/>
          <w:lang w:val="uk-UA"/>
        </w:rPr>
        <w:t>Шелестова</w:t>
      </w:r>
      <w:proofErr w:type="spellEnd"/>
      <w:r>
        <w:rPr>
          <w:rFonts w:ascii="Times New Roman" w:hAnsi="Times New Roman"/>
          <w:sz w:val="28"/>
          <w:szCs w:val="28"/>
          <w:lang w:val="uk-UA"/>
        </w:rPr>
        <w:t xml:space="preserve">  Л. Дитина у кризовому соціумі: як її розуміти і виховувати. – К.: Ред. </w:t>
      </w:r>
      <w:proofErr w:type="spellStart"/>
      <w:r>
        <w:rPr>
          <w:rFonts w:ascii="Times New Roman" w:hAnsi="Times New Roman"/>
          <w:sz w:val="28"/>
          <w:szCs w:val="28"/>
          <w:lang w:val="uk-UA"/>
        </w:rPr>
        <w:t>загальнопед</w:t>
      </w:r>
      <w:proofErr w:type="spellEnd"/>
      <w:r>
        <w:rPr>
          <w:rFonts w:ascii="Times New Roman" w:hAnsi="Times New Roman"/>
          <w:sz w:val="28"/>
          <w:szCs w:val="28"/>
          <w:lang w:val="uk-UA"/>
        </w:rPr>
        <w:t>. газет, 2004, - 128 с.</w:t>
      </w:r>
    </w:p>
    <w:p w:rsidR="00B9239C" w:rsidRPr="009E71D8" w:rsidRDefault="00B9239C" w:rsidP="005A51C1">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8. </w:t>
      </w:r>
      <w:proofErr w:type="spellStart"/>
      <w:r>
        <w:rPr>
          <w:rFonts w:ascii="Times New Roman" w:hAnsi="Times New Roman"/>
          <w:sz w:val="28"/>
          <w:szCs w:val="28"/>
          <w:lang w:val="uk-UA"/>
        </w:rPr>
        <w:t>Юзефик</w:t>
      </w:r>
      <w:proofErr w:type="spellEnd"/>
      <w:r>
        <w:rPr>
          <w:rFonts w:ascii="Times New Roman" w:hAnsi="Times New Roman"/>
          <w:sz w:val="28"/>
          <w:szCs w:val="28"/>
          <w:lang w:val="uk-UA"/>
        </w:rPr>
        <w:t xml:space="preserve"> Л.О. Організація роботи з батьками</w:t>
      </w:r>
      <w:r w:rsidRPr="00086D7F">
        <w:rPr>
          <w:rFonts w:ascii="Times New Roman" w:hAnsi="Times New Roman"/>
          <w:sz w:val="28"/>
          <w:szCs w:val="28"/>
        </w:rPr>
        <w:t xml:space="preserve"> / </w:t>
      </w:r>
      <w:proofErr w:type="spellStart"/>
      <w:r>
        <w:rPr>
          <w:rFonts w:ascii="Times New Roman" w:hAnsi="Times New Roman"/>
          <w:sz w:val="28"/>
          <w:szCs w:val="28"/>
          <w:lang w:val="uk-UA"/>
        </w:rPr>
        <w:t>Упоряд</w:t>
      </w:r>
      <w:proofErr w:type="spellEnd"/>
      <w:r>
        <w:rPr>
          <w:rFonts w:ascii="Times New Roman" w:hAnsi="Times New Roman"/>
          <w:sz w:val="28"/>
          <w:szCs w:val="28"/>
          <w:lang w:val="uk-UA"/>
        </w:rPr>
        <w:t xml:space="preserve">. </w:t>
      </w:r>
      <w:proofErr w:type="spellStart"/>
      <w:r>
        <w:rPr>
          <w:rFonts w:ascii="Times New Roman" w:hAnsi="Times New Roman"/>
          <w:sz w:val="28"/>
          <w:szCs w:val="28"/>
          <w:lang w:val="uk-UA"/>
        </w:rPr>
        <w:t>Л.О.Юзефик</w:t>
      </w:r>
      <w:proofErr w:type="spellEnd"/>
      <w:r>
        <w:rPr>
          <w:rFonts w:ascii="Times New Roman" w:hAnsi="Times New Roman"/>
          <w:sz w:val="28"/>
          <w:szCs w:val="28"/>
          <w:lang w:val="uk-UA"/>
        </w:rPr>
        <w:t xml:space="preserve">, Н.М. Купина. – Тернопіль: </w:t>
      </w:r>
      <w:proofErr w:type="spellStart"/>
      <w:r>
        <w:rPr>
          <w:rFonts w:ascii="Times New Roman" w:hAnsi="Times New Roman"/>
          <w:sz w:val="28"/>
          <w:szCs w:val="28"/>
          <w:lang w:val="uk-UA"/>
        </w:rPr>
        <w:t>Астон</w:t>
      </w:r>
      <w:proofErr w:type="spellEnd"/>
      <w:r>
        <w:rPr>
          <w:rFonts w:ascii="Times New Roman" w:hAnsi="Times New Roman"/>
          <w:sz w:val="28"/>
          <w:szCs w:val="28"/>
          <w:lang w:val="uk-UA"/>
        </w:rPr>
        <w:t>, 2008.</w:t>
      </w:r>
    </w:p>
    <w:p w:rsidR="00B9239C" w:rsidRPr="00086D7F" w:rsidRDefault="00B9239C" w:rsidP="005A51C1">
      <w:pPr>
        <w:spacing w:line="360" w:lineRule="auto"/>
        <w:rPr>
          <w:lang w:val="uk-UA"/>
        </w:rPr>
      </w:pPr>
    </w:p>
    <w:sectPr w:rsidR="00B9239C" w:rsidRPr="00086D7F" w:rsidSect="005A51C1">
      <w:pgSz w:w="11906" w:h="16838"/>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51C1"/>
    <w:rsid w:val="00004E3F"/>
    <w:rsid w:val="00007C00"/>
    <w:rsid w:val="00077BE7"/>
    <w:rsid w:val="00086D7F"/>
    <w:rsid w:val="0010250D"/>
    <w:rsid w:val="00110D5E"/>
    <w:rsid w:val="00123C86"/>
    <w:rsid w:val="002463DA"/>
    <w:rsid w:val="00284029"/>
    <w:rsid w:val="003D00E1"/>
    <w:rsid w:val="00405EC6"/>
    <w:rsid w:val="004421D8"/>
    <w:rsid w:val="00482D48"/>
    <w:rsid w:val="004C41DF"/>
    <w:rsid w:val="0054653E"/>
    <w:rsid w:val="005A51C1"/>
    <w:rsid w:val="005D4050"/>
    <w:rsid w:val="0062711D"/>
    <w:rsid w:val="006B5017"/>
    <w:rsid w:val="006F2636"/>
    <w:rsid w:val="00850F92"/>
    <w:rsid w:val="008B29D6"/>
    <w:rsid w:val="008C3C13"/>
    <w:rsid w:val="008D695B"/>
    <w:rsid w:val="00937BA2"/>
    <w:rsid w:val="00975571"/>
    <w:rsid w:val="009E71D8"/>
    <w:rsid w:val="00A2297E"/>
    <w:rsid w:val="00B44CCF"/>
    <w:rsid w:val="00B9239C"/>
    <w:rsid w:val="00BC0162"/>
    <w:rsid w:val="00C031E5"/>
    <w:rsid w:val="00C1008D"/>
    <w:rsid w:val="00C30B34"/>
    <w:rsid w:val="00CC780B"/>
    <w:rsid w:val="00DE2093"/>
    <w:rsid w:val="00E547B1"/>
    <w:rsid w:val="00E60DB6"/>
    <w:rsid w:val="00F52A05"/>
    <w:rsid w:val="00F75A07"/>
    <w:rsid w:val="00F80E89"/>
    <w:rsid w:val="00F95386"/>
    <w:rsid w:val="00FA2D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51C1"/>
    <w:pPr>
      <w:spacing w:after="200" w:line="276" w:lineRule="auto"/>
    </w:pPr>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51C1"/>
    <w:pPr>
      <w:spacing w:after="200" w:line="276" w:lineRule="auto"/>
    </w:pPr>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11578</Words>
  <Characters>6601</Characters>
  <Application>Microsoft Office Word</Application>
  <DocSecurity>0</DocSecurity>
  <Lines>55</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Ольга</cp:lastModifiedBy>
  <cp:revision>2</cp:revision>
  <dcterms:created xsi:type="dcterms:W3CDTF">2017-12-05T13:06:00Z</dcterms:created>
  <dcterms:modified xsi:type="dcterms:W3CDTF">2017-12-05T13:06:00Z</dcterms:modified>
</cp:coreProperties>
</file>